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12C02834" w:rsidR="00F00E0C" w:rsidRDefault="00537783">
            <w:pPr>
              <w:pStyle w:val="TableParagraph"/>
              <w:spacing w:before="23"/>
              <w:ind w:left="48"/>
              <w:rPr>
                <w:rFonts w:ascii="Arial"/>
                <w:sz w:val="18"/>
              </w:rPr>
            </w:pPr>
            <w:r>
              <w:rPr>
                <w:rFonts w:ascii="Arial"/>
                <w:sz w:val="18"/>
              </w:rPr>
              <w:t xml:space="preserve">April </w:t>
            </w:r>
            <w:r w:rsidR="00F85AA7">
              <w:rPr>
                <w:rFonts w:ascii="Arial"/>
                <w:sz w:val="18"/>
              </w:rPr>
              <w:t>30</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47564335" w:rsidR="00F00E0C" w:rsidRDefault="00F85AA7">
            <w:pPr>
              <w:pStyle w:val="TableParagraph"/>
              <w:spacing w:before="31"/>
              <w:ind w:left="48"/>
              <w:rPr>
                <w:rFonts w:ascii="Arial"/>
                <w:sz w:val="18"/>
              </w:rPr>
            </w:pPr>
            <w:r>
              <w:rPr>
                <w:rFonts w:ascii="Arial"/>
                <w:sz w:val="18"/>
              </w:rPr>
              <w:t>East Fork</w:t>
            </w:r>
            <w:r w:rsidR="006A63C8">
              <w:rPr>
                <w:rFonts w:ascii="Arial"/>
                <w:sz w:val="18"/>
              </w:rPr>
              <w:t xml:space="preserv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724C4CF" w:rsidR="00F00E0C" w:rsidRDefault="00F85AA7">
            <w:pPr>
              <w:pStyle w:val="TableParagraph"/>
              <w:spacing w:before="31"/>
              <w:ind w:left="49"/>
              <w:rPr>
                <w:rFonts w:ascii="Arial"/>
                <w:sz w:val="18"/>
              </w:rPr>
            </w:pPr>
            <w:r>
              <w:rPr>
                <w:rFonts w:ascii="Arial"/>
                <w:sz w:val="18"/>
              </w:rPr>
              <w:t>Laurie Trotter</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7075EDD4" w:rsidR="001628B1" w:rsidRPr="00FD5090" w:rsidRDefault="00CD00B0" w:rsidP="00BD72D8">
            <w:pPr>
              <w:pStyle w:val="TableParagraph"/>
              <w:spacing w:before="31"/>
              <w:ind w:left="48"/>
              <w:rPr>
                <w:rFonts w:ascii="Arial"/>
                <w:sz w:val="18"/>
              </w:rPr>
            </w:pPr>
            <w:r>
              <w:rPr>
                <w:rFonts w:ascii="Arial"/>
                <w:sz w:val="18"/>
              </w:rPr>
              <w:t>Sam Figuero</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191A2570"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BF698F">
              <w:rPr>
                <w:rFonts w:ascii="Arial" w:hAnsi="Arial" w:cs="Arial"/>
                <w:sz w:val="18"/>
              </w:rPr>
              <w:t>William Murphy</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537783" w:rsidRDefault="003B010C">
            <w:pPr>
              <w:pStyle w:val="TableParagraph"/>
              <w:spacing w:before="6" w:line="240" w:lineRule="exact"/>
              <w:ind w:left="319"/>
              <w:rPr>
                <w:sz w:val="21"/>
              </w:rPr>
            </w:pPr>
            <w:r w:rsidRPr="00BF698F">
              <w:rPr>
                <w:color w:val="231F20"/>
                <w:sz w:val="21"/>
                <w:highlight w:val="yellow"/>
              </w:rPr>
              <w:t>In</w:t>
            </w:r>
            <w:r w:rsidRPr="00BF698F">
              <w:rPr>
                <w:color w:val="231F20"/>
                <w:spacing w:val="3"/>
                <w:sz w:val="21"/>
                <w:highlight w:val="yellow"/>
              </w:rPr>
              <w:t xml:space="preserve"> </w:t>
            </w:r>
            <w:r w:rsidRPr="00BF698F">
              <w:rPr>
                <w:color w:val="231F20"/>
                <w:sz w:val="21"/>
                <w:highlight w:val="yellow"/>
              </w:rPr>
              <w:t>Person</w:t>
            </w:r>
            <w:r w:rsidRPr="00537783">
              <w:rPr>
                <w:color w:val="231F20"/>
                <w:spacing w:val="3"/>
                <w:sz w:val="21"/>
              </w:rPr>
              <w:t xml:space="preserve"> </w:t>
            </w:r>
            <w:r w:rsidRPr="00537783">
              <w:rPr>
                <w:color w:val="231F20"/>
                <w:sz w:val="21"/>
              </w:rPr>
              <w:t>/</w:t>
            </w:r>
            <w:r w:rsidRPr="00537783">
              <w:rPr>
                <w:color w:val="231F20"/>
                <w:spacing w:val="4"/>
                <w:sz w:val="21"/>
              </w:rPr>
              <w:t xml:space="preserve"> </w:t>
            </w:r>
            <w:r w:rsidRPr="00537783">
              <w:rPr>
                <w:color w:val="231F20"/>
                <w:sz w:val="21"/>
              </w:rPr>
              <w:t>Virtual</w:t>
            </w:r>
            <w:r w:rsidRPr="00537783">
              <w:rPr>
                <w:color w:val="231F20"/>
                <w:spacing w:val="5"/>
                <w:sz w:val="21"/>
              </w:rPr>
              <w:t xml:space="preserve"> </w:t>
            </w:r>
            <w:r w:rsidRPr="00537783">
              <w:rPr>
                <w:color w:val="231F20"/>
                <w:sz w:val="21"/>
              </w:rPr>
              <w:t>/</w:t>
            </w:r>
            <w:r w:rsidRPr="00537783">
              <w:rPr>
                <w:color w:val="231F20"/>
                <w:spacing w:val="4"/>
                <w:sz w:val="21"/>
              </w:rPr>
              <w:t xml:space="preserve"> </w:t>
            </w:r>
            <w:r w:rsidRPr="00537783">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537783" w:rsidRDefault="003B010C">
            <w:pPr>
              <w:pStyle w:val="TableParagraph"/>
              <w:spacing w:before="6" w:line="240" w:lineRule="exact"/>
              <w:ind w:left="46"/>
              <w:rPr>
                <w:sz w:val="21"/>
              </w:rPr>
            </w:pPr>
            <w:r w:rsidRPr="00537783">
              <w:rPr>
                <w:color w:val="231F20"/>
                <w:sz w:val="21"/>
              </w:rPr>
              <w:t>Number</w:t>
            </w:r>
            <w:r w:rsidRPr="00537783">
              <w:rPr>
                <w:color w:val="231F20"/>
                <w:spacing w:val="5"/>
                <w:sz w:val="21"/>
              </w:rPr>
              <w:t xml:space="preserve"> </w:t>
            </w:r>
            <w:r w:rsidRPr="00537783">
              <w:rPr>
                <w:color w:val="231F20"/>
                <w:sz w:val="21"/>
              </w:rPr>
              <w:t>of</w:t>
            </w:r>
            <w:r w:rsidRPr="00537783">
              <w:rPr>
                <w:color w:val="231F20"/>
                <w:spacing w:val="6"/>
                <w:sz w:val="21"/>
              </w:rPr>
              <w:t xml:space="preserve"> </w:t>
            </w:r>
            <w:r w:rsidRPr="00537783">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7E90681E" w:rsidR="00F00E0C" w:rsidRPr="00537783" w:rsidRDefault="003E1670">
            <w:pPr>
              <w:pStyle w:val="TableParagraph"/>
              <w:ind w:left="0"/>
              <w:rPr>
                <w:rFonts w:ascii="Arial" w:hAnsi="Arial" w:cs="Arial"/>
                <w:sz w:val="18"/>
              </w:rPr>
            </w:pPr>
            <w:r w:rsidRPr="00537783">
              <w:rPr>
                <w:rFonts w:ascii="Arial" w:hAnsi="Arial" w:cs="Arial"/>
                <w:sz w:val="18"/>
              </w:rPr>
              <w:t xml:space="preserve"> </w:t>
            </w:r>
            <w:r w:rsidR="00BF698F">
              <w:rPr>
                <w:rFonts w:ascii="Arial" w:hAnsi="Arial" w:cs="Arial"/>
                <w:sz w:val="18"/>
              </w:rPr>
              <w:t>1</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537783" w:rsidRDefault="003B010C">
            <w:pPr>
              <w:pStyle w:val="TableParagraph"/>
              <w:spacing w:before="6" w:line="240" w:lineRule="exact"/>
              <w:ind w:left="261"/>
              <w:rPr>
                <w:sz w:val="21"/>
              </w:rPr>
            </w:pPr>
            <w:r w:rsidRPr="00BF698F">
              <w:rPr>
                <w:color w:val="231F20"/>
                <w:sz w:val="21"/>
                <w:highlight w:val="yellow"/>
              </w:rPr>
              <w:t>In</w:t>
            </w:r>
            <w:r w:rsidRPr="00BF698F">
              <w:rPr>
                <w:color w:val="231F20"/>
                <w:spacing w:val="1"/>
                <w:sz w:val="21"/>
                <w:highlight w:val="yellow"/>
              </w:rPr>
              <w:t xml:space="preserve"> </w:t>
            </w:r>
            <w:r w:rsidRPr="00BF698F">
              <w:rPr>
                <w:color w:val="231F20"/>
                <w:sz w:val="21"/>
                <w:highlight w:val="yellow"/>
              </w:rPr>
              <w:t>Person</w:t>
            </w:r>
            <w:r w:rsidRPr="00537783">
              <w:rPr>
                <w:color w:val="231F20"/>
                <w:spacing w:val="54"/>
                <w:sz w:val="21"/>
              </w:rPr>
              <w:t xml:space="preserve"> </w:t>
            </w:r>
            <w:r w:rsidRPr="00537783">
              <w:rPr>
                <w:color w:val="231F20"/>
                <w:sz w:val="21"/>
              </w:rPr>
              <w:t>/</w:t>
            </w:r>
            <w:r w:rsidRPr="00537783">
              <w:rPr>
                <w:color w:val="231F20"/>
                <w:spacing w:val="54"/>
                <w:sz w:val="21"/>
              </w:rPr>
              <w:t xml:space="preserve"> </w:t>
            </w:r>
            <w:r w:rsidRPr="00537783">
              <w:rPr>
                <w:color w:val="231F20"/>
                <w:sz w:val="21"/>
              </w:rPr>
              <w:t>Virtual</w:t>
            </w:r>
            <w:r w:rsidRPr="00537783">
              <w:rPr>
                <w:color w:val="231F20"/>
                <w:spacing w:val="54"/>
                <w:sz w:val="21"/>
              </w:rPr>
              <w:t xml:space="preserve"> </w:t>
            </w:r>
            <w:r w:rsidRPr="00537783">
              <w:rPr>
                <w:color w:val="231F20"/>
                <w:sz w:val="21"/>
              </w:rPr>
              <w:t>/</w:t>
            </w:r>
            <w:r w:rsidRPr="00537783">
              <w:rPr>
                <w:color w:val="231F20"/>
                <w:spacing w:val="54"/>
                <w:sz w:val="21"/>
              </w:rPr>
              <w:t xml:space="preserve"> </w:t>
            </w:r>
            <w:r w:rsidR="007F0B66" w:rsidRPr="00537783">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537783" w:rsidRDefault="003B010C">
            <w:pPr>
              <w:pStyle w:val="TableParagraph"/>
              <w:spacing w:before="6" w:line="240" w:lineRule="exact"/>
              <w:ind w:left="46"/>
              <w:rPr>
                <w:sz w:val="21"/>
              </w:rPr>
            </w:pPr>
            <w:r w:rsidRPr="00537783">
              <w:rPr>
                <w:color w:val="231F20"/>
                <w:sz w:val="21"/>
              </w:rPr>
              <w:t>Custodial</w:t>
            </w:r>
            <w:r w:rsidRPr="00537783">
              <w:rPr>
                <w:color w:val="231F20"/>
                <w:spacing w:val="9"/>
                <w:sz w:val="21"/>
              </w:rPr>
              <w:t xml:space="preserve"> </w:t>
            </w:r>
            <w:r w:rsidRPr="00537783">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537783" w:rsidRDefault="003B010C">
            <w:pPr>
              <w:pStyle w:val="TableParagraph"/>
              <w:spacing w:before="6" w:line="240" w:lineRule="exact"/>
              <w:ind w:left="702"/>
              <w:rPr>
                <w:sz w:val="21"/>
              </w:rPr>
            </w:pPr>
            <w:r w:rsidRPr="00537783">
              <w:rPr>
                <w:color w:val="231F20"/>
                <w:sz w:val="21"/>
              </w:rPr>
              <w:t>IC</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BF698F">
              <w:rPr>
                <w:color w:val="231F20"/>
                <w:sz w:val="21"/>
                <w:highlight w:val="yellow"/>
              </w:rPr>
              <w:t>OOC</w:t>
            </w:r>
            <w:r w:rsidRPr="00537783">
              <w:rPr>
                <w:color w:val="231F20"/>
                <w:spacing w:val="51"/>
                <w:sz w:val="21"/>
              </w:rPr>
              <w:t xml:space="preserve"> </w:t>
            </w:r>
            <w:r w:rsidRPr="00537783">
              <w:rPr>
                <w:color w:val="231F20"/>
                <w:sz w:val="21"/>
              </w:rPr>
              <w:t>/</w:t>
            </w:r>
            <w:r w:rsidRPr="00537783">
              <w:rPr>
                <w:color w:val="231F20"/>
                <w:spacing w:val="52"/>
                <w:sz w:val="21"/>
              </w:rPr>
              <w:t xml:space="preserve"> </w:t>
            </w:r>
            <w:r w:rsidRPr="00537783">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2F6660C7" w:rsidR="00D54894" w:rsidRPr="00537783" w:rsidRDefault="008902B9" w:rsidP="000F37F2">
            <w:pPr>
              <w:pStyle w:val="TableParagraph"/>
              <w:spacing w:before="6" w:line="240" w:lineRule="exact"/>
              <w:rPr>
                <w:color w:val="231F20"/>
                <w:sz w:val="21"/>
              </w:rPr>
            </w:pPr>
            <w:r w:rsidRPr="00537783">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537783" w:rsidRDefault="00D54894">
            <w:pPr>
              <w:pStyle w:val="TableParagraph"/>
              <w:spacing w:before="6" w:line="240" w:lineRule="exact"/>
              <w:ind w:left="46"/>
              <w:rPr>
                <w:color w:val="231F20"/>
                <w:sz w:val="21"/>
              </w:rPr>
            </w:pPr>
            <w:r w:rsidRPr="00537783">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1B811870" w:rsidR="00D54894" w:rsidRPr="00537783" w:rsidRDefault="000F37F2" w:rsidP="000F37F2">
            <w:pPr>
              <w:pStyle w:val="TableParagraph"/>
              <w:spacing w:before="6" w:line="240" w:lineRule="exact"/>
              <w:rPr>
                <w:color w:val="231F20"/>
                <w:sz w:val="21"/>
              </w:rPr>
            </w:pPr>
            <w:r w:rsidRPr="00537783">
              <w:rPr>
                <w:color w:val="231F20"/>
                <w:sz w:val="21"/>
              </w:rPr>
              <w:t xml:space="preserve"> </w:t>
            </w:r>
            <w:r w:rsidR="00BF698F">
              <w:rPr>
                <w:color w:val="231F20"/>
                <w:sz w:val="21"/>
              </w:rPr>
              <w:t>1</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059B8E29" w:rsidR="00D54894" w:rsidRPr="00537783" w:rsidRDefault="008902B9" w:rsidP="000F37F2">
            <w:pPr>
              <w:pStyle w:val="TableParagraph"/>
              <w:spacing w:before="6" w:line="240" w:lineRule="exact"/>
              <w:rPr>
                <w:color w:val="231F20"/>
                <w:sz w:val="21"/>
              </w:rPr>
            </w:pPr>
            <w:r w:rsidRPr="00537783">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537783" w:rsidRDefault="00D54894">
            <w:pPr>
              <w:pStyle w:val="TableParagraph"/>
              <w:spacing w:before="6" w:line="240" w:lineRule="exact"/>
              <w:ind w:left="46"/>
              <w:rPr>
                <w:color w:val="231F20"/>
                <w:sz w:val="21"/>
              </w:rPr>
            </w:pPr>
            <w:r w:rsidRPr="00537783">
              <w:rPr>
                <w:color w:val="231F20"/>
                <w:sz w:val="21"/>
              </w:rPr>
              <w:t xml:space="preserve">Cases Continued </w:t>
            </w:r>
          </w:p>
          <w:p w14:paraId="2E340A67" w14:textId="34811C09" w:rsidR="00D54894" w:rsidRPr="00537783" w:rsidRDefault="00D54894">
            <w:pPr>
              <w:pStyle w:val="TableParagraph"/>
              <w:spacing w:before="6" w:line="240" w:lineRule="exact"/>
              <w:ind w:left="46"/>
              <w:rPr>
                <w:color w:val="231F20"/>
                <w:sz w:val="21"/>
              </w:rPr>
            </w:pPr>
            <w:r w:rsidRPr="00537783">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27FC7620" w:rsidR="00D54894" w:rsidRPr="00537783" w:rsidRDefault="000F37F2" w:rsidP="000F37F2">
            <w:pPr>
              <w:pStyle w:val="TableParagraph"/>
              <w:spacing w:before="6" w:line="240" w:lineRule="exact"/>
              <w:rPr>
                <w:color w:val="231F20"/>
                <w:sz w:val="21"/>
              </w:rPr>
            </w:pPr>
            <w:r w:rsidRPr="00537783">
              <w:rPr>
                <w:color w:val="231F20"/>
                <w:sz w:val="21"/>
              </w:rPr>
              <w:t xml:space="preserve"> </w:t>
            </w:r>
            <w:r w:rsidR="00BF698F">
              <w:rPr>
                <w:color w:val="231F20"/>
                <w:sz w:val="21"/>
              </w:rPr>
              <w:t>1</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6939968C" w:rsidR="00F00E0C" w:rsidRPr="00537783" w:rsidRDefault="00B77CB1" w:rsidP="00E5795A">
            <w:pPr>
              <w:pStyle w:val="TableParagraph"/>
              <w:spacing w:before="19"/>
              <w:ind w:left="0"/>
              <w:rPr>
                <w:rFonts w:ascii="Arial"/>
                <w:sz w:val="18"/>
              </w:rPr>
            </w:pPr>
            <w:r w:rsidRPr="00537783">
              <w:rPr>
                <w:rFonts w:ascii="Arial"/>
                <w:sz w:val="18"/>
              </w:rPr>
              <w:t xml:space="preserve"> </w:t>
            </w:r>
            <w:r w:rsidR="00BF698F">
              <w:rPr>
                <w:rFonts w:ascii="Arial"/>
                <w:sz w:val="18"/>
              </w:rPr>
              <w:t>Status 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537783" w:rsidRDefault="003B010C">
            <w:pPr>
              <w:pStyle w:val="TableParagraph"/>
              <w:spacing w:line="233" w:lineRule="exact"/>
              <w:ind w:left="56" w:right="2"/>
              <w:jc w:val="center"/>
              <w:rPr>
                <w:b/>
                <w:sz w:val="21"/>
              </w:rPr>
            </w:pPr>
            <w:r w:rsidRPr="00537783">
              <w:rPr>
                <w:b/>
                <w:color w:val="231F20"/>
                <w:sz w:val="21"/>
              </w:rPr>
              <w:t>Attorney's</w:t>
            </w:r>
            <w:r w:rsidRPr="00537783">
              <w:rPr>
                <w:b/>
                <w:color w:val="231F20"/>
                <w:spacing w:val="12"/>
                <w:sz w:val="21"/>
              </w:rPr>
              <w:t xml:space="preserve"> </w:t>
            </w:r>
            <w:r w:rsidRPr="00537783">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537783" w:rsidRDefault="003B010C">
            <w:pPr>
              <w:pStyle w:val="TableParagraph"/>
              <w:spacing w:line="246" w:lineRule="exact"/>
              <w:rPr>
                <w:sz w:val="21"/>
              </w:rPr>
            </w:pPr>
            <w:r w:rsidRPr="00537783">
              <w:rPr>
                <w:color w:val="231F20"/>
                <w:sz w:val="21"/>
              </w:rPr>
              <w:t>Did</w:t>
            </w:r>
            <w:r w:rsidRPr="00537783">
              <w:rPr>
                <w:color w:val="231F20"/>
                <w:spacing w:val="4"/>
                <w:sz w:val="21"/>
              </w:rPr>
              <w:t xml:space="preserve"> </w:t>
            </w:r>
            <w:r w:rsidRPr="00537783">
              <w:rPr>
                <w:color w:val="231F20"/>
                <w:sz w:val="21"/>
              </w:rPr>
              <w:t>the</w:t>
            </w:r>
            <w:r w:rsidRPr="00537783">
              <w:rPr>
                <w:color w:val="231F20"/>
                <w:spacing w:val="7"/>
                <w:sz w:val="21"/>
              </w:rPr>
              <w:t xml:space="preserve"> </w:t>
            </w:r>
            <w:r w:rsidRPr="00537783">
              <w:rPr>
                <w:color w:val="231F20"/>
                <w:sz w:val="21"/>
              </w:rPr>
              <w:t>Attorney</w:t>
            </w:r>
            <w:r w:rsidRPr="00537783">
              <w:rPr>
                <w:color w:val="231F20"/>
                <w:spacing w:val="7"/>
                <w:sz w:val="21"/>
              </w:rPr>
              <w:t xml:space="preserve"> </w:t>
            </w:r>
            <w:r w:rsidRPr="00537783">
              <w:rPr>
                <w:color w:val="231F20"/>
                <w:sz w:val="21"/>
              </w:rPr>
              <w:t>appear</w:t>
            </w:r>
            <w:r w:rsidRPr="00537783">
              <w:rPr>
                <w:color w:val="231F20"/>
                <w:spacing w:val="4"/>
                <w:sz w:val="21"/>
              </w:rPr>
              <w:t xml:space="preserve"> </w:t>
            </w:r>
            <w:r w:rsidRPr="00537783">
              <w:rPr>
                <w:color w:val="231F20"/>
                <w:sz w:val="21"/>
              </w:rPr>
              <w:t>for</w:t>
            </w:r>
            <w:r w:rsidRPr="00537783">
              <w:rPr>
                <w:color w:val="231F20"/>
                <w:spacing w:val="5"/>
                <w:sz w:val="21"/>
              </w:rPr>
              <w:t xml:space="preserve"> </w:t>
            </w:r>
            <w:r w:rsidRPr="00537783">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537783" w:rsidRDefault="003B010C">
            <w:pPr>
              <w:pStyle w:val="TableParagraph"/>
              <w:spacing w:before="6" w:line="240" w:lineRule="exact"/>
              <w:ind w:left="745"/>
              <w:rPr>
                <w:sz w:val="21"/>
              </w:rPr>
            </w:pPr>
            <w:r w:rsidRPr="00276B09">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537783" w:rsidRDefault="003B010C">
            <w:pPr>
              <w:pStyle w:val="TableParagraph"/>
              <w:spacing w:line="246" w:lineRule="exact"/>
              <w:rPr>
                <w:sz w:val="21"/>
              </w:rPr>
            </w:pPr>
            <w:r w:rsidRPr="00537783">
              <w:rPr>
                <w:color w:val="231F20"/>
                <w:sz w:val="21"/>
              </w:rPr>
              <w:t>Did</w:t>
            </w:r>
            <w:r w:rsidRPr="00537783">
              <w:rPr>
                <w:color w:val="231F20"/>
                <w:spacing w:val="4"/>
                <w:sz w:val="21"/>
              </w:rPr>
              <w:t xml:space="preserve"> </w:t>
            </w:r>
            <w:r w:rsidRPr="00537783">
              <w:rPr>
                <w:color w:val="231F20"/>
                <w:sz w:val="21"/>
              </w:rPr>
              <w:t>the</w:t>
            </w:r>
            <w:r w:rsidRPr="00537783">
              <w:rPr>
                <w:color w:val="231F20"/>
                <w:spacing w:val="6"/>
                <w:sz w:val="21"/>
              </w:rPr>
              <w:t xml:space="preserve"> </w:t>
            </w:r>
            <w:r w:rsidRPr="00537783">
              <w:rPr>
                <w:color w:val="231F20"/>
                <w:sz w:val="21"/>
              </w:rPr>
              <w:t>Attorney</w:t>
            </w:r>
            <w:r w:rsidRPr="00537783">
              <w:rPr>
                <w:color w:val="231F20"/>
                <w:spacing w:val="7"/>
                <w:sz w:val="21"/>
              </w:rPr>
              <w:t xml:space="preserve"> </w:t>
            </w:r>
            <w:r w:rsidRPr="00537783">
              <w:rPr>
                <w:color w:val="231F20"/>
                <w:sz w:val="21"/>
              </w:rPr>
              <w:t>have</w:t>
            </w:r>
            <w:r w:rsidRPr="00537783">
              <w:rPr>
                <w:color w:val="231F20"/>
                <w:spacing w:val="6"/>
                <w:sz w:val="21"/>
              </w:rPr>
              <w:t xml:space="preserve"> </w:t>
            </w:r>
            <w:r w:rsidRPr="00537783">
              <w:rPr>
                <w:color w:val="231F20"/>
                <w:sz w:val="21"/>
              </w:rPr>
              <w:t>the</w:t>
            </w:r>
            <w:r w:rsidRPr="00537783">
              <w:rPr>
                <w:color w:val="231F20"/>
                <w:spacing w:val="7"/>
                <w:sz w:val="21"/>
              </w:rPr>
              <w:t xml:space="preserve"> </w:t>
            </w:r>
            <w:r w:rsidRPr="00537783">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537783" w:rsidRDefault="003B010C">
            <w:pPr>
              <w:pStyle w:val="TableParagraph"/>
              <w:spacing w:before="6" w:line="240" w:lineRule="exact"/>
              <w:ind w:left="745"/>
              <w:rPr>
                <w:sz w:val="21"/>
              </w:rPr>
            </w:pPr>
            <w:r w:rsidRPr="00276B09">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537783" w:rsidRDefault="003B010C">
            <w:pPr>
              <w:pStyle w:val="TableParagraph"/>
              <w:spacing w:line="255" w:lineRule="exact"/>
              <w:rPr>
                <w:sz w:val="21"/>
              </w:rPr>
            </w:pPr>
            <w:r w:rsidRPr="00537783">
              <w:rPr>
                <w:color w:val="231F20"/>
                <w:sz w:val="21"/>
              </w:rPr>
              <w:t>Did</w:t>
            </w:r>
            <w:r w:rsidRPr="00537783">
              <w:rPr>
                <w:color w:val="231F20"/>
                <w:spacing w:val="5"/>
                <w:sz w:val="21"/>
              </w:rPr>
              <w:t xml:space="preserve"> </w:t>
            </w:r>
            <w:r w:rsidRPr="00537783">
              <w:rPr>
                <w:color w:val="231F20"/>
                <w:sz w:val="21"/>
              </w:rPr>
              <w:t>the</w:t>
            </w:r>
            <w:r w:rsidRPr="00537783">
              <w:rPr>
                <w:color w:val="231F20"/>
                <w:spacing w:val="9"/>
                <w:sz w:val="21"/>
              </w:rPr>
              <w:t xml:space="preserve"> </w:t>
            </w:r>
            <w:r w:rsidRPr="00537783">
              <w:rPr>
                <w:color w:val="231F20"/>
                <w:sz w:val="21"/>
              </w:rPr>
              <w:t>Attorney</w:t>
            </w:r>
            <w:r w:rsidRPr="00537783">
              <w:rPr>
                <w:color w:val="231F20"/>
                <w:spacing w:val="8"/>
                <w:sz w:val="21"/>
              </w:rPr>
              <w:t xml:space="preserve"> </w:t>
            </w:r>
            <w:r w:rsidRPr="00537783">
              <w:rPr>
                <w:color w:val="231F20"/>
                <w:sz w:val="21"/>
              </w:rPr>
              <w:t>appear</w:t>
            </w:r>
            <w:r w:rsidRPr="00537783">
              <w:rPr>
                <w:color w:val="231F20"/>
                <w:spacing w:val="6"/>
                <w:sz w:val="21"/>
              </w:rPr>
              <w:t xml:space="preserve"> </w:t>
            </w:r>
            <w:r w:rsidRPr="00537783">
              <w:rPr>
                <w:color w:val="231F20"/>
                <w:sz w:val="21"/>
              </w:rPr>
              <w:t>to</w:t>
            </w:r>
            <w:r w:rsidRPr="00537783">
              <w:rPr>
                <w:color w:val="231F20"/>
                <w:spacing w:val="6"/>
                <w:sz w:val="21"/>
              </w:rPr>
              <w:t xml:space="preserve"> </w:t>
            </w:r>
            <w:r w:rsidRPr="00537783">
              <w:rPr>
                <w:color w:val="231F20"/>
                <w:sz w:val="21"/>
              </w:rPr>
              <w:t>have</w:t>
            </w:r>
            <w:r w:rsidRPr="00537783">
              <w:rPr>
                <w:color w:val="231F20"/>
                <w:spacing w:val="8"/>
                <w:sz w:val="21"/>
              </w:rPr>
              <w:t xml:space="preserve"> </w:t>
            </w:r>
            <w:r w:rsidRPr="00537783">
              <w:rPr>
                <w:color w:val="231F20"/>
                <w:sz w:val="21"/>
              </w:rPr>
              <w:t>had</w:t>
            </w:r>
            <w:r w:rsidRPr="00537783">
              <w:rPr>
                <w:color w:val="231F20"/>
                <w:spacing w:val="6"/>
                <w:sz w:val="21"/>
              </w:rPr>
              <w:t xml:space="preserve"> </w:t>
            </w:r>
            <w:r w:rsidRPr="00537783">
              <w:rPr>
                <w:color w:val="231F20"/>
                <w:sz w:val="21"/>
              </w:rPr>
              <w:t>a</w:t>
            </w:r>
            <w:r w:rsidRPr="00537783">
              <w:rPr>
                <w:color w:val="231F20"/>
                <w:spacing w:val="5"/>
                <w:sz w:val="21"/>
              </w:rPr>
              <w:t xml:space="preserve"> </w:t>
            </w:r>
            <w:r w:rsidRPr="00537783">
              <w:rPr>
                <w:color w:val="231F20"/>
                <w:sz w:val="21"/>
              </w:rPr>
              <w:t>substantive,</w:t>
            </w:r>
            <w:r w:rsidRPr="00537783">
              <w:rPr>
                <w:color w:val="231F20"/>
                <w:spacing w:val="6"/>
                <w:sz w:val="21"/>
              </w:rPr>
              <w:t xml:space="preserve"> </w:t>
            </w:r>
            <w:r w:rsidRPr="00537783">
              <w:rPr>
                <w:color w:val="231F20"/>
                <w:sz w:val="21"/>
              </w:rPr>
              <w:t>confidential</w:t>
            </w:r>
            <w:r w:rsidRPr="00537783">
              <w:rPr>
                <w:color w:val="231F20"/>
                <w:spacing w:val="9"/>
                <w:sz w:val="21"/>
              </w:rPr>
              <w:t xml:space="preserve"> </w:t>
            </w:r>
            <w:r w:rsidRPr="00537783">
              <w:rPr>
                <w:color w:val="231F20"/>
                <w:sz w:val="21"/>
              </w:rPr>
              <w:t>meeting</w:t>
            </w:r>
            <w:r w:rsidRPr="00537783">
              <w:rPr>
                <w:color w:val="231F20"/>
                <w:spacing w:val="5"/>
                <w:sz w:val="21"/>
              </w:rPr>
              <w:t xml:space="preserve"> </w:t>
            </w:r>
            <w:r w:rsidRPr="00537783">
              <w:rPr>
                <w:color w:val="231F20"/>
                <w:spacing w:val="-4"/>
                <w:sz w:val="21"/>
              </w:rPr>
              <w:t>with</w:t>
            </w:r>
          </w:p>
          <w:p w14:paraId="75C2FE21" w14:textId="77777777" w:rsidR="00F00E0C" w:rsidRPr="00537783" w:rsidRDefault="003B010C">
            <w:pPr>
              <w:pStyle w:val="TableParagraph"/>
              <w:spacing w:before="29" w:line="245" w:lineRule="exact"/>
              <w:rPr>
                <w:sz w:val="21"/>
              </w:rPr>
            </w:pPr>
            <w:r w:rsidRPr="00537783">
              <w:rPr>
                <w:color w:val="231F20"/>
                <w:sz w:val="21"/>
              </w:rPr>
              <w:t>each</w:t>
            </w:r>
            <w:r w:rsidRPr="00537783">
              <w:rPr>
                <w:color w:val="231F20"/>
                <w:spacing w:val="5"/>
                <w:sz w:val="21"/>
              </w:rPr>
              <w:t xml:space="preserve"> </w:t>
            </w:r>
            <w:r w:rsidRPr="00537783">
              <w:rPr>
                <w:color w:val="231F20"/>
                <w:sz w:val="21"/>
              </w:rPr>
              <w:t>client</w:t>
            </w:r>
            <w:r w:rsidRPr="00537783">
              <w:rPr>
                <w:color w:val="231F20"/>
                <w:spacing w:val="5"/>
                <w:sz w:val="21"/>
              </w:rPr>
              <w:t xml:space="preserve"> </w:t>
            </w:r>
            <w:r w:rsidRPr="00537783">
              <w:rPr>
                <w:color w:val="231F20"/>
                <w:sz w:val="21"/>
              </w:rPr>
              <w:t>before</w:t>
            </w:r>
            <w:r w:rsidRPr="00537783">
              <w:rPr>
                <w:color w:val="231F20"/>
                <w:spacing w:val="5"/>
                <w:sz w:val="21"/>
              </w:rPr>
              <w:t xml:space="preserve"> </w:t>
            </w:r>
            <w:r w:rsidRPr="00537783">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537783" w:rsidRDefault="003B010C">
            <w:pPr>
              <w:pStyle w:val="TableParagraph"/>
              <w:spacing w:before="147"/>
              <w:ind w:left="745"/>
              <w:rPr>
                <w:sz w:val="21"/>
              </w:rPr>
            </w:pPr>
            <w:r w:rsidRPr="00276B09">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537783" w:rsidRDefault="003B010C">
            <w:pPr>
              <w:pStyle w:val="TableParagraph"/>
              <w:spacing w:line="246" w:lineRule="exact"/>
              <w:rPr>
                <w:sz w:val="21"/>
              </w:rPr>
            </w:pPr>
            <w:r w:rsidRPr="00537783">
              <w:rPr>
                <w:color w:val="231F20"/>
                <w:sz w:val="21"/>
              </w:rPr>
              <w:t>Did</w:t>
            </w:r>
            <w:r w:rsidRPr="00537783">
              <w:rPr>
                <w:color w:val="231F20"/>
                <w:spacing w:val="5"/>
                <w:sz w:val="21"/>
              </w:rPr>
              <w:t xml:space="preserve"> </w:t>
            </w:r>
            <w:r w:rsidRPr="00537783">
              <w:rPr>
                <w:color w:val="231F20"/>
                <w:sz w:val="21"/>
              </w:rPr>
              <w:t>the</w:t>
            </w:r>
            <w:r w:rsidRPr="00537783">
              <w:rPr>
                <w:color w:val="231F20"/>
                <w:spacing w:val="8"/>
                <w:sz w:val="21"/>
              </w:rPr>
              <w:t xml:space="preserve"> </w:t>
            </w:r>
            <w:r w:rsidRPr="00537783">
              <w:rPr>
                <w:color w:val="231F20"/>
                <w:sz w:val="21"/>
              </w:rPr>
              <w:t>Attorney</w:t>
            </w:r>
            <w:r w:rsidRPr="00537783">
              <w:rPr>
                <w:color w:val="231F20"/>
                <w:spacing w:val="8"/>
                <w:sz w:val="21"/>
              </w:rPr>
              <w:t xml:space="preserve"> </w:t>
            </w:r>
            <w:r w:rsidRPr="00537783">
              <w:rPr>
                <w:color w:val="231F20"/>
                <w:sz w:val="21"/>
              </w:rPr>
              <w:t>appear</w:t>
            </w:r>
            <w:r w:rsidRPr="00537783">
              <w:rPr>
                <w:color w:val="231F20"/>
                <w:spacing w:val="6"/>
                <w:sz w:val="21"/>
              </w:rPr>
              <w:t xml:space="preserve"> </w:t>
            </w:r>
            <w:r w:rsidRPr="00537783">
              <w:rPr>
                <w:color w:val="231F20"/>
                <w:sz w:val="21"/>
              </w:rPr>
              <w:t>prepared</w:t>
            </w:r>
            <w:r w:rsidRPr="00537783">
              <w:rPr>
                <w:color w:val="231F20"/>
                <w:spacing w:val="5"/>
                <w:sz w:val="21"/>
              </w:rPr>
              <w:t xml:space="preserve"> </w:t>
            </w:r>
            <w:r w:rsidRPr="00537783">
              <w:rPr>
                <w:color w:val="231F20"/>
                <w:sz w:val="21"/>
              </w:rPr>
              <w:t>to</w:t>
            </w:r>
            <w:r w:rsidRPr="00537783">
              <w:rPr>
                <w:color w:val="231F20"/>
                <w:spacing w:val="6"/>
                <w:sz w:val="21"/>
              </w:rPr>
              <w:t xml:space="preserve"> </w:t>
            </w:r>
            <w:r w:rsidRPr="00537783">
              <w:rPr>
                <w:color w:val="231F20"/>
                <w:sz w:val="21"/>
              </w:rPr>
              <w:t>handle</w:t>
            </w:r>
            <w:r w:rsidRPr="00537783">
              <w:rPr>
                <w:color w:val="231F20"/>
                <w:spacing w:val="8"/>
                <w:sz w:val="21"/>
              </w:rPr>
              <w:t xml:space="preserve"> </w:t>
            </w:r>
            <w:r w:rsidRPr="00537783">
              <w:rPr>
                <w:color w:val="231F20"/>
                <w:sz w:val="21"/>
              </w:rPr>
              <w:t>their</w:t>
            </w:r>
            <w:r w:rsidRPr="00537783">
              <w:rPr>
                <w:color w:val="231F20"/>
                <w:spacing w:val="6"/>
                <w:sz w:val="21"/>
              </w:rPr>
              <w:t xml:space="preserve"> </w:t>
            </w:r>
            <w:r w:rsidRPr="00537783">
              <w:rPr>
                <w:color w:val="231F20"/>
                <w:sz w:val="21"/>
              </w:rPr>
              <w:t>clients'</w:t>
            </w:r>
            <w:r w:rsidRPr="00537783">
              <w:rPr>
                <w:color w:val="231F20"/>
                <w:spacing w:val="5"/>
                <w:sz w:val="21"/>
              </w:rPr>
              <w:t xml:space="preserve"> </w:t>
            </w:r>
            <w:r w:rsidRPr="00537783">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537783" w:rsidRDefault="003B010C">
            <w:pPr>
              <w:pStyle w:val="TableParagraph"/>
              <w:spacing w:before="6" w:line="240" w:lineRule="exact"/>
              <w:ind w:left="745"/>
              <w:rPr>
                <w:sz w:val="21"/>
              </w:rPr>
            </w:pPr>
            <w:r w:rsidRPr="00276B09">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537783" w:rsidRDefault="003B010C">
            <w:pPr>
              <w:pStyle w:val="TableParagraph"/>
              <w:spacing w:before="5"/>
              <w:ind w:left="274"/>
              <w:rPr>
                <w:b/>
                <w:bCs/>
                <w:color w:val="231F20"/>
                <w:spacing w:val="-2"/>
                <w:sz w:val="21"/>
              </w:rPr>
            </w:pPr>
            <w:r w:rsidRPr="00537783">
              <w:rPr>
                <w:b/>
                <w:bCs/>
                <w:color w:val="231F20"/>
                <w:sz w:val="21"/>
              </w:rPr>
              <w:t>How</w:t>
            </w:r>
            <w:r w:rsidRPr="00537783">
              <w:rPr>
                <w:b/>
                <w:bCs/>
                <w:color w:val="231F20"/>
                <w:spacing w:val="5"/>
                <w:sz w:val="21"/>
              </w:rPr>
              <w:t xml:space="preserve"> </w:t>
            </w:r>
            <w:r w:rsidRPr="00537783">
              <w:rPr>
                <w:b/>
                <w:bCs/>
                <w:color w:val="231F20"/>
                <w:sz w:val="21"/>
              </w:rPr>
              <w:t>prepared</w:t>
            </w:r>
            <w:r w:rsidRPr="00537783">
              <w:rPr>
                <w:b/>
                <w:bCs/>
                <w:color w:val="231F20"/>
                <w:spacing w:val="6"/>
                <w:sz w:val="21"/>
              </w:rPr>
              <w:t xml:space="preserve"> </w:t>
            </w:r>
            <w:r w:rsidRPr="00537783">
              <w:rPr>
                <w:b/>
                <w:bCs/>
                <w:color w:val="231F20"/>
                <w:sz w:val="21"/>
              </w:rPr>
              <w:t>did</w:t>
            </w:r>
            <w:r w:rsidRPr="00537783">
              <w:rPr>
                <w:b/>
                <w:bCs/>
                <w:color w:val="231F20"/>
                <w:spacing w:val="5"/>
                <w:sz w:val="21"/>
              </w:rPr>
              <w:t xml:space="preserve"> </w:t>
            </w:r>
            <w:r w:rsidRPr="00537783">
              <w:rPr>
                <w:b/>
                <w:bCs/>
                <w:color w:val="231F20"/>
                <w:sz w:val="21"/>
              </w:rPr>
              <w:t>the</w:t>
            </w:r>
            <w:r w:rsidRPr="00537783">
              <w:rPr>
                <w:b/>
                <w:bCs/>
                <w:color w:val="231F20"/>
                <w:spacing w:val="8"/>
                <w:sz w:val="21"/>
              </w:rPr>
              <w:t xml:space="preserve"> </w:t>
            </w:r>
            <w:r w:rsidRPr="00537783">
              <w:rPr>
                <w:b/>
                <w:bCs/>
                <w:color w:val="231F20"/>
                <w:sz w:val="21"/>
              </w:rPr>
              <w:t>Attorney</w:t>
            </w:r>
            <w:r w:rsidRPr="00537783">
              <w:rPr>
                <w:b/>
                <w:bCs/>
                <w:color w:val="231F20"/>
                <w:spacing w:val="8"/>
                <w:sz w:val="21"/>
              </w:rPr>
              <w:t xml:space="preserve"> </w:t>
            </w:r>
            <w:r w:rsidRPr="00537783">
              <w:rPr>
                <w:b/>
                <w:bCs/>
                <w:color w:val="231F20"/>
                <w:spacing w:val="-2"/>
                <w:sz w:val="21"/>
              </w:rPr>
              <w:t>appear?</w:t>
            </w:r>
          </w:p>
          <w:p w14:paraId="6FD014C6" w14:textId="25B192A6" w:rsidR="00A862BA" w:rsidRPr="00537783" w:rsidRDefault="00CD00B0" w:rsidP="00EE5E9B">
            <w:pPr>
              <w:pStyle w:val="TableParagraph"/>
              <w:spacing w:before="5"/>
              <w:rPr>
                <w:sz w:val="21"/>
              </w:rPr>
            </w:pPr>
            <w:r>
              <w:rPr>
                <w:sz w:val="21"/>
              </w:rPr>
              <w:t>Sam</w:t>
            </w:r>
            <w:r w:rsidR="00C24E55" w:rsidRPr="00537783">
              <w:rPr>
                <w:sz w:val="21"/>
              </w:rPr>
              <w:t xml:space="preserve"> </w:t>
            </w:r>
            <w:r w:rsidR="00081921" w:rsidRPr="00537783">
              <w:rPr>
                <w:sz w:val="21"/>
              </w:rPr>
              <w:t>appear</w:t>
            </w:r>
            <w:r w:rsidR="00B41FCA" w:rsidRPr="00537783">
              <w:rPr>
                <w:sz w:val="21"/>
              </w:rPr>
              <w:t>ed</w:t>
            </w:r>
            <w:r w:rsidR="00081921" w:rsidRPr="00537783">
              <w:rPr>
                <w:sz w:val="21"/>
              </w:rPr>
              <w:t xml:space="preserve"> prepared for </w:t>
            </w:r>
            <w:r w:rsidR="000F37F2" w:rsidRPr="00537783">
              <w:rPr>
                <w:sz w:val="21"/>
              </w:rPr>
              <w:t>court</w:t>
            </w:r>
            <w:r w:rsidR="00CF6DD7" w:rsidRPr="00537783">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6"/>
                <w:sz w:val="21"/>
              </w:rPr>
              <w:t xml:space="preserve"> </w:t>
            </w:r>
            <w:r w:rsidR="00813372" w:rsidRPr="00CF6DD7">
              <w:rPr>
                <w:b/>
                <w:bCs/>
                <w:color w:val="231F20"/>
                <w:sz w:val="21"/>
              </w:rPr>
              <w:t>knowledgeable</w:t>
            </w:r>
            <w:r w:rsidRPr="00CF6DD7">
              <w:rPr>
                <w:b/>
                <w:bCs/>
                <w:color w:val="231F20"/>
                <w:spacing w:val="8"/>
                <w:sz w:val="21"/>
              </w:rPr>
              <w:t xml:space="preserve"> </w:t>
            </w:r>
            <w:r w:rsidRPr="00CF6DD7">
              <w:rPr>
                <w:b/>
                <w:bCs/>
                <w:color w:val="231F20"/>
                <w:sz w:val="21"/>
              </w:rPr>
              <w:t>was</w:t>
            </w:r>
            <w:r w:rsidRPr="00CF6DD7">
              <w:rPr>
                <w:b/>
                <w:bCs/>
                <w:color w:val="231F20"/>
                <w:spacing w:val="6"/>
                <w:sz w:val="21"/>
              </w:rPr>
              <w:t xml:space="preserve"> </w:t>
            </w:r>
            <w:r w:rsidRPr="00CF6DD7">
              <w:rPr>
                <w:b/>
                <w:bCs/>
                <w:color w:val="231F20"/>
                <w:sz w:val="21"/>
              </w:rPr>
              <w:t>the</w:t>
            </w:r>
            <w:r w:rsidRPr="00CF6DD7">
              <w:rPr>
                <w:b/>
                <w:bCs/>
                <w:color w:val="231F20"/>
                <w:spacing w:val="9"/>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z w:val="21"/>
              </w:rPr>
              <w:t>about</w:t>
            </w:r>
            <w:r w:rsidRPr="00CF6DD7">
              <w:rPr>
                <w:b/>
                <w:bCs/>
                <w:color w:val="231F20"/>
                <w:spacing w:val="7"/>
                <w:sz w:val="21"/>
              </w:rPr>
              <w:t xml:space="preserve"> </w:t>
            </w:r>
            <w:r w:rsidRPr="00CF6DD7">
              <w:rPr>
                <w:b/>
                <w:bCs/>
                <w:color w:val="231F20"/>
                <w:sz w:val="21"/>
              </w:rPr>
              <w:t>their</w:t>
            </w:r>
            <w:r w:rsidRPr="00CF6DD7">
              <w:rPr>
                <w:b/>
                <w:bCs/>
                <w:color w:val="231F20"/>
                <w:spacing w:val="6"/>
                <w:sz w:val="21"/>
              </w:rPr>
              <w:t xml:space="preserve"> </w:t>
            </w:r>
            <w:r w:rsidRPr="00CF6DD7">
              <w:rPr>
                <w:b/>
                <w:bCs/>
                <w:color w:val="231F20"/>
                <w:spacing w:val="-2"/>
                <w:sz w:val="21"/>
              </w:rPr>
              <w:t>cases?</w:t>
            </w:r>
          </w:p>
          <w:p w14:paraId="21C2D6C2" w14:textId="236C7450" w:rsidR="0008100F" w:rsidRPr="00CF6DD7" w:rsidRDefault="00CD00B0" w:rsidP="007B75CA">
            <w:pPr>
              <w:pStyle w:val="TableParagraph"/>
              <w:spacing w:before="5"/>
              <w:rPr>
                <w:sz w:val="21"/>
              </w:rPr>
            </w:pPr>
            <w:r>
              <w:rPr>
                <w:sz w:val="21"/>
              </w:rPr>
              <w:t>Sam</w:t>
            </w:r>
            <w:r w:rsidR="001628B1" w:rsidRPr="00CF6DD7">
              <w:rPr>
                <w:sz w:val="21"/>
              </w:rPr>
              <w:t xml:space="preserve"> appear</w:t>
            </w:r>
            <w:r w:rsidR="00B41FCA" w:rsidRPr="00CF6DD7">
              <w:rPr>
                <w:sz w:val="21"/>
              </w:rPr>
              <w:t>ed</w:t>
            </w:r>
            <w:r w:rsidR="001628B1" w:rsidRPr="00CF6DD7">
              <w:rPr>
                <w:sz w:val="21"/>
              </w:rPr>
              <w:t xml:space="preserve"> to </w:t>
            </w:r>
            <w:r w:rsidR="00FD5090" w:rsidRPr="00CF6DD7">
              <w:rPr>
                <w:sz w:val="21"/>
              </w:rPr>
              <w:t xml:space="preserve">be </w:t>
            </w:r>
            <w:r w:rsidR="001628B1" w:rsidRPr="00CF6DD7">
              <w:rPr>
                <w:sz w:val="21"/>
              </w:rPr>
              <w:t>know</w:t>
            </w:r>
            <w:r w:rsidR="009B6950" w:rsidRPr="00CF6DD7">
              <w:rPr>
                <w:sz w:val="21"/>
              </w:rPr>
              <w:t>ledgeable about</w:t>
            </w:r>
            <w:r w:rsidR="001628B1" w:rsidRPr="00CF6DD7">
              <w:rPr>
                <w:sz w:val="21"/>
              </w:rPr>
              <w:t xml:space="preserve"> h</w:t>
            </w:r>
            <w:r w:rsidR="00B15BE0">
              <w:rPr>
                <w:sz w:val="21"/>
              </w:rPr>
              <w:t>is</w:t>
            </w:r>
            <w:r w:rsidR="001628B1" w:rsidRPr="00CF6DD7">
              <w:rPr>
                <w:sz w:val="21"/>
              </w:rPr>
              <w:t xml:space="preserve"> case</w:t>
            </w:r>
            <w:r w:rsidR="009B6950" w:rsidRPr="00CF6DD7">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F6DD7" w:rsidRDefault="003B010C">
            <w:pPr>
              <w:pStyle w:val="TableParagraph"/>
              <w:spacing w:before="5"/>
              <w:ind w:left="274"/>
              <w:rPr>
                <w:b/>
                <w:bCs/>
                <w:color w:val="231F20"/>
                <w:spacing w:val="-4"/>
                <w:sz w:val="21"/>
              </w:rPr>
            </w:pPr>
            <w:r w:rsidRPr="00CF6DD7">
              <w:rPr>
                <w:b/>
                <w:bCs/>
                <w:color w:val="231F20"/>
                <w:sz w:val="21"/>
              </w:rPr>
              <w:t>The</w:t>
            </w:r>
            <w:r w:rsidRPr="00CF6DD7">
              <w:rPr>
                <w:b/>
                <w:bCs/>
                <w:color w:val="231F20"/>
                <w:spacing w:val="9"/>
                <w:sz w:val="21"/>
              </w:rPr>
              <w:t xml:space="preserve"> </w:t>
            </w:r>
            <w:r w:rsidRPr="00CF6DD7">
              <w:rPr>
                <w:b/>
                <w:bCs/>
                <w:color w:val="231F20"/>
                <w:sz w:val="21"/>
              </w:rPr>
              <w:t>Attorney's</w:t>
            </w:r>
            <w:r w:rsidRPr="00CF6DD7">
              <w:rPr>
                <w:b/>
                <w:bCs/>
                <w:color w:val="231F20"/>
                <w:spacing w:val="8"/>
                <w:sz w:val="21"/>
              </w:rPr>
              <w:t xml:space="preserve"> </w:t>
            </w:r>
            <w:r w:rsidRPr="00CF6DD7">
              <w:rPr>
                <w:b/>
                <w:bCs/>
                <w:color w:val="231F20"/>
                <w:sz w:val="21"/>
              </w:rPr>
              <w:t>courtroom</w:t>
            </w:r>
            <w:r w:rsidRPr="00CF6DD7">
              <w:rPr>
                <w:b/>
                <w:bCs/>
                <w:color w:val="231F20"/>
                <w:spacing w:val="8"/>
                <w:sz w:val="21"/>
              </w:rPr>
              <w:t xml:space="preserve"> </w:t>
            </w:r>
            <w:r w:rsidRPr="00CF6DD7">
              <w:rPr>
                <w:b/>
                <w:bCs/>
                <w:color w:val="231F20"/>
                <w:sz w:val="21"/>
              </w:rPr>
              <w:t>advocacy</w:t>
            </w:r>
            <w:r w:rsidRPr="00CF6DD7">
              <w:rPr>
                <w:b/>
                <w:bCs/>
                <w:color w:val="231F20"/>
                <w:spacing w:val="10"/>
                <w:sz w:val="21"/>
              </w:rPr>
              <w:t xml:space="preserve"> </w:t>
            </w:r>
            <w:r w:rsidRPr="00CF6DD7">
              <w:rPr>
                <w:b/>
                <w:bCs/>
                <w:color w:val="231F20"/>
                <w:sz w:val="21"/>
              </w:rPr>
              <w:t>skills</w:t>
            </w:r>
            <w:r w:rsidRPr="00CF6DD7">
              <w:rPr>
                <w:b/>
                <w:bCs/>
                <w:color w:val="231F20"/>
                <w:spacing w:val="8"/>
                <w:sz w:val="21"/>
              </w:rPr>
              <w:t xml:space="preserve"> </w:t>
            </w:r>
            <w:r w:rsidRPr="00CF6DD7">
              <w:rPr>
                <w:b/>
                <w:bCs/>
                <w:color w:val="231F20"/>
                <w:spacing w:val="-4"/>
                <w:sz w:val="21"/>
              </w:rPr>
              <w:t>were:</w:t>
            </w:r>
          </w:p>
          <w:p w14:paraId="311B133C" w14:textId="39C2D68B" w:rsidR="0008100F" w:rsidRPr="00CF6DD7" w:rsidRDefault="000F37F2" w:rsidP="007B75CA">
            <w:pPr>
              <w:pStyle w:val="TableParagraph"/>
              <w:spacing w:before="5"/>
              <w:rPr>
                <w:sz w:val="21"/>
              </w:rPr>
            </w:pPr>
            <w:r w:rsidRPr="00CF6DD7">
              <w:rPr>
                <w:sz w:val="21"/>
              </w:rPr>
              <w:t>Good</w:t>
            </w:r>
            <w:r w:rsidR="001628B1" w:rsidRPr="00CF6DD7">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F6DD7" w:rsidRDefault="009438E1">
            <w:pPr>
              <w:pStyle w:val="TableParagraph"/>
              <w:spacing w:before="6"/>
              <w:ind w:left="274"/>
              <w:rPr>
                <w:b/>
                <w:bCs/>
                <w:color w:val="231F20"/>
                <w:spacing w:val="-2"/>
                <w:sz w:val="21"/>
              </w:rPr>
            </w:pPr>
            <w:r w:rsidRPr="00CF6DD7">
              <w:rPr>
                <w:b/>
                <w:bCs/>
                <w:color w:val="231F20"/>
                <w:sz w:val="21"/>
              </w:rPr>
              <w:t>H</w:t>
            </w:r>
            <w:r w:rsidR="003B010C" w:rsidRPr="00CF6DD7">
              <w:rPr>
                <w:b/>
                <w:bCs/>
                <w:color w:val="231F20"/>
                <w:sz w:val="21"/>
              </w:rPr>
              <w:t>ow</w:t>
            </w:r>
            <w:r w:rsidR="003B010C" w:rsidRPr="00CF6DD7">
              <w:rPr>
                <w:b/>
                <w:bCs/>
                <w:color w:val="231F20"/>
                <w:spacing w:val="7"/>
                <w:sz w:val="21"/>
              </w:rPr>
              <w:t xml:space="preserve"> </w:t>
            </w:r>
            <w:r w:rsidR="003B010C" w:rsidRPr="00CF6DD7">
              <w:rPr>
                <w:b/>
                <w:bCs/>
                <w:color w:val="231F20"/>
                <w:sz w:val="21"/>
              </w:rPr>
              <w:t>was</w:t>
            </w:r>
            <w:r w:rsidR="003B010C" w:rsidRPr="00CF6DD7">
              <w:rPr>
                <w:b/>
                <w:bCs/>
                <w:color w:val="231F20"/>
                <w:spacing w:val="7"/>
                <w:sz w:val="21"/>
              </w:rPr>
              <w:t xml:space="preserve"> </w:t>
            </w:r>
            <w:r w:rsidR="003B010C" w:rsidRPr="00CF6DD7">
              <w:rPr>
                <w:b/>
                <w:bCs/>
                <w:color w:val="231F20"/>
                <w:sz w:val="21"/>
              </w:rPr>
              <w:t>the</w:t>
            </w:r>
            <w:r w:rsidR="003B010C" w:rsidRPr="00CF6DD7">
              <w:rPr>
                <w:b/>
                <w:bCs/>
                <w:color w:val="231F20"/>
                <w:spacing w:val="9"/>
                <w:sz w:val="21"/>
              </w:rPr>
              <w:t xml:space="preserve"> </w:t>
            </w:r>
            <w:r w:rsidR="003B010C" w:rsidRPr="00CF6DD7">
              <w:rPr>
                <w:b/>
                <w:bCs/>
                <w:color w:val="231F20"/>
                <w:sz w:val="21"/>
              </w:rPr>
              <w:t>Attorney/client</w:t>
            </w:r>
            <w:r w:rsidR="003B010C" w:rsidRPr="00CF6DD7">
              <w:rPr>
                <w:b/>
                <w:bCs/>
                <w:color w:val="231F20"/>
                <w:spacing w:val="7"/>
                <w:sz w:val="21"/>
              </w:rPr>
              <w:t xml:space="preserve"> </w:t>
            </w:r>
            <w:r w:rsidR="003B010C" w:rsidRPr="00CF6DD7">
              <w:rPr>
                <w:b/>
                <w:bCs/>
                <w:color w:val="231F20"/>
                <w:spacing w:val="-2"/>
                <w:sz w:val="21"/>
              </w:rPr>
              <w:t>communication?</w:t>
            </w:r>
          </w:p>
          <w:p w14:paraId="67EE28E5" w14:textId="4BC759F0" w:rsidR="0008100F" w:rsidRPr="00CF6DD7" w:rsidRDefault="008A3969" w:rsidP="007B75CA">
            <w:pPr>
              <w:pStyle w:val="TableParagraph"/>
              <w:spacing w:before="6"/>
              <w:rPr>
                <w:sz w:val="21"/>
              </w:rPr>
            </w:pPr>
            <w:r w:rsidRPr="00CF6DD7">
              <w:rPr>
                <w:sz w:val="21"/>
              </w:rPr>
              <w:t>T</w:t>
            </w:r>
            <w:r w:rsidR="001628B1" w:rsidRPr="00CF6DD7">
              <w:rPr>
                <w:sz w:val="21"/>
              </w:rPr>
              <w:t xml:space="preserve">he attorney-client communication </w:t>
            </w:r>
            <w:r w:rsidRPr="00CF6DD7">
              <w:rPr>
                <w:sz w:val="21"/>
              </w:rPr>
              <w:t>appeared to be good</w:t>
            </w:r>
            <w:r w:rsidR="00B41FCA" w:rsidRPr="00CF6DD7">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F6DD7" w:rsidRDefault="003B010C">
            <w:pPr>
              <w:pStyle w:val="TableParagraph"/>
              <w:spacing w:line="233" w:lineRule="exact"/>
              <w:ind w:left="56" w:right="2"/>
              <w:jc w:val="center"/>
              <w:rPr>
                <w:b/>
                <w:sz w:val="21"/>
              </w:rPr>
            </w:pPr>
            <w:r w:rsidRPr="00CF6DD7">
              <w:rPr>
                <w:b/>
                <w:color w:val="231F20"/>
                <w:sz w:val="21"/>
              </w:rPr>
              <w:t>Case</w:t>
            </w:r>
            <w:r w:rsidRPr="00CF6DD7">
              <w:rPr>
                <w:b/>
                <w:color w:val="231F20"/>
                <w:spacing w:val="11"/>
                <w:sz w:val="21"/>
              </w:rPr>
              <w:t xml:space="preserve"> </w:t>
            </w:r>
            <w:r w:rsidRPr="00CF6DD7">
              <w:rPr>
                <w:b/>
                <w:color w:val="231F20"/>
                <w:sz w:val="21"/>
              </w:rPr>
              <w:t>Stage-Specific</w:t>
            </w:r>
            <w:r w:rsidRPr="00CF6DD7">
              <w:rPr>
                <w:b/>
                <w:color w:val="231F20"/>
                <w:spacing w:val="14"/>
                <w:sz w:val="21"/>
              </w:rPr>
              <w:t xml:space="preserve"> </w:t>
            </w:r>
            <w:r w:rsidRPr="00CF6DD7">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6"/>
                <w:sz w:val="21"/>
              </w:rPr>
              <w:t xml:space="preserve"> </w:t>
            </w:r>
            <w:r w:rsidRPr="00C80A8D">
              <w:rPr>
                <w:color w:val="231F20"/>
                <w:sz w:val="21"/>
              </w:rPr>
              <w:t>pretrial</w:t>
            </w:r>
            <w:r w:rsidRPr="00C80A8D">
              <w:rPr>
                <w:color w:val="231F20"/>
                <w:spacing w:val="8"/>
                <w:sz w:val="21"/>
              </w:rPr>
              <w:t xml:space="preserve"> </w:t>
            </w:r>
            <w:r w:rsidRPr="00C80A8D">
              <w:rPr>
                <w:color w:val="231F20"/>
                <w:sz w:val="21"/>
              </w:rPr>
              <w:t>release/OR,</w:t>
            </w:r>
            <w:r w:rsidRPr="00C80A8D">
              <w:rPr>
                <w:color w:val="231F20"/>
                <w:spacing w:val="6"/>
                <w:sz w:val="21"/>
              </w:rPr>
              <w:t xml:space="preserve"> </w:t>
            </w:r>
            <w:r w:rsidRPr="00C80A8D">
              <w:rPr>
                <w:color w:val="231F20"/>
                <w:sz w:val="21"/>
              </w:rPr>
              <w:t>or</w:t>
            </w:r>
            <w:r w:rsidRPr="00C80A8D">
              <w:rPr>
                <w:color w:val="231F20"/>
                <w:spacing w:val="6"/>
                <w:sz w:val="21"/>
              </w:rPr>
              <w:t xml:space="preserve"> </w:t>
            </w:r>
            <w:r w:rsidRPr="00C80A8D">
              <w:rPr>
                <w:color w:val="231F20"/>
                <w:sz w:val="21"/>
              </w:rPr>
              <w:t>for</w:t>
            </w:r>
            <w:r w:rsidRPr="00C80A8D">
              <w:rPr>
                <w:color w:val="231F20"/>
                <w:spacing w:val="7"/>
                <w:sz w:val="21"/>
              </w:rPr>
              <w:t xml:space="preserve"> </w:t>
            </w:r>
            <w:r w:rsidRPr="00C80A8D">
              <w:rPr>
                <w:color w:val="231F20"/>
                <w:sz w:val="21"/>
              </w:rPr>
              <w:t>reasonable</w:t>
            </w:r>
            <w:r w:rsidRPr="00C80A8D">
              <w:rPr>
                <w:color w:val="231F20"/>
                <w:spacing w:val="7"/>
                <w:sz w:val="21"/>
              </w:rPr>
              <w:t xml:space="preserve"> </w:t>
            </w:r>
            <w:r w:rsidRPr="00C80A8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537783" w:rsidRDefault="003B010C">
            <w:pPr>
              <w:pStyle w:val="TableParagraph"/>
              <w:spacing w:before="6" w:line="239" w:lineRule="exact"/>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276B09">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00A8637F" w:rsidRPr="00276B09">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r w:rsidRPr="00C80A8D">
              <w:rPr>
                <w:color w:val="231F20"/>
                <w:sz w:val="21"/>
              </w:rPr>
              <w:t>waiving</w:t>
            </w:r>
            <w:r w:rsidRPr="00C80A8D">
              <w:rPr>
                <w:color w:val="231F20"/>
                <w:spacing w:val="6"/>
                <w:sz w:val="21"/>
              </w:rPr>
              <w:t xml:space="preserve"> </w:t>
            </w:r>
            <w:r w:rsidRPr="00C80A8D">
              <w:rPr>
                <w:color w:val="231F20"/>
                <w:spacing w:val="-5"/>
                <w:sz w:val="21"/>
              </w:rPr>
              <w:t>any</w:t>
            </w:r>
          </w:p>
          <w:p w14:paraId="0A8A695B" w14:textId="77777777"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Pr="00C80A8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58F4E82"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00C966BC" w:rsidRPr="00276B09">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537783" w:rsidRDefault="003B010C">
            <w:pPr>
              <w:pStyle w:val="TableParagraph"/>
              <w:spacing w:before="147"/>
              <w:ind w:left="745"/>
              <w:rPr>
                <w:sz w:val="21"/>
              </w:rPr>
            </w:pPr>
            <w:r w:rsidRPr="00276B09">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008524A4"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00054A21" w:rsidRPr="00537783">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77777777" w:rsidR="00F00E0C" w:rsidRPr="00C80A8D" w:rsidRDefault="003B010C">
            <w:pPr>
              <w:pStyle w:val="TableParagraph"/>
              <w:spacing w:before="29" w:line="235" w:lineRule="exact"/>
              <w:rPr>
                <w:sz w:val="21"/>
              </w:rPr>
            </w:pPr>
            <w:r w:rsidRPr="00C80A8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276B09">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3A61FE" w:rsidRPr="00C80A8D">
              <w:rPr>
                <w:color w:val="231F20"/>
                <w:sz w:val="21"/>
              </w:rPr>
              <w:t>Presentence</w:t>
            </w:r>
            <w:r w:rsidRPr="00C80A8D">
              <w:rPr>
                <w:color w:val="231F20"/>
                <w:spacing w:val="9"/>
                <w:sz w:val="21"/>
              </w:rPr>
              <w:t xml:space="preserve"> </w:t>
            </w:r>
            <w:r w:rsidRPr="00C80A8D">
              <w:rPr>
                <w:color w:val="231F20"/>
                <w:sz w:val="21"/>
              </w:rPr>
              <w:t>Investigation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z w:val="21"/>
              </w:rPr>
              <w:t>(PSI)</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276B09">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Pr="00C80A8D">
              <w:rPr>
                <w:color w:val="231F20"/>
                <w:sz w:val="21"/>
              </w:rPr>
              <w:t>defendant(s)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276B09">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4E967951" w14:textId="2AA600F4" w:rsidR="00ED111E" w:rsidRDefault="00CD00B0" w:rsidP="00372966">
            <w:pPr>
              <w:pStyle w:val="BodyText"/>
              <w:rPr>
                <w:b w:val="0"/>
              </w:rPr>
            </w:pPr>
            <w:r>
              <w:rPr>
                <w:b w:val="0"/>
              </w:rPr>
              <w:t>Sam</w:t>
            </w:r>
            <w:r w:rsidR="00BD74FA">
              <w:rPr>
                <w:b w:val="0"/>
              </w:rPr>
              <w:t xml:space="preserve"> had </w:t>
            </w:r>
            <w:r w:rsidR="007D75BF">
              <w:rPr>
                <w:b w:val="0"/>
              </w:rPr>
              <w:t>1</w:t>
            </w:r>
            <w:r w:rsidR="00BD74FA">
              <w:rPr>
                <w:b w:val="0"/>
              </w:rPr>
              <w:t xml:space="preserve"> client on calendar today:</w:t>
            </w:r>
          </w:p>
          <w:p w14:paraId="24894249" w14:textId="4692E9A4" w:rsidR="00ED111E" w:rsidRPr="005204C3" w:rsidRDefault="00C4698A" w:rsidP="00A218C0">
            <w:pPr>
              <w:pStyle w:val="BodyText"/>
              <w:ind w:left="535"/>
              <w:rPr>
                <w:bCs w:val="0"/>
              </w:rPr>
            </w:pPr>
            <w:r w:rsidRPr="00A218C0">
              <w:rPr>
                <w:b w:val="0"/>
                <w:u w:val="single"/>
              </w:rPr>
              <w:t>Status hearing</w:t>
            </w:r>
            <w:r w:rsidR="00A218C0">
              <w:rPr>
                <w:b w:val="0"/>
              </w:rPr>
              <w:t>:</w:t>
            </w:r>
            <w:r w:rsidR="00E62CD5" w:rsidRPr="00276B09">
              <w:rPr>
                <w:b w:val="0"/>
              </w:rPr>
              <w:t xml:space="preserve"> The client is out-of-custody and present in person. </w:t>
            </w:r>
            <w:r w:rsidR="0072372F">
              <w:rPr>
                <w:b w:val="0"/>
              </w:rPr>
              <w:t>Sam informed the court that the client intends to accept the settlement offer</w:t>
            </w:r>
            <w:r w:rsidR="00DE59B1">
              <w:rPr>
                <w:b w:val="0"/>
              </w:rPr>
              <w:t xml:space="preserve"> (which is the same offer that the co-defendant accepted earlier today). However, in this case, the State did not prepare or file the Second Amended Criminal Complaint charging 2 counts of Disorderly Conduct consistent with the settlement negotiations. The parties have stipulated to continue this hearing to the same date as the sentencing date for the co-defendant (5/28/2025 at 2:00 p.m.) at which time the client will enter her guilty plea to the 2 counts of Disorderly Conduct and proceed directly to sentencing. </w:t>
            </w:r>
          </w:p>
          <w:p w14:paraId="77A60F9E" w14:textId="3016210A" w:rsidR="00AB6857" w:rsidRDefault="00B83BD8" w:rsidP="005204C3">
            <w:pPr>
              <w:pStyle w:val="BodyText"/>
              <w:ind w:left="535"/>
              <w:rPr>
                <w:b w:val="0"/>
              </w:rPr>
            </w:pPr>
            <w:r w:rsidRPr="00B83BD8">
              <w:rPr>
                <w:b w:val="0"/>
                <w:u w:val="single"/>
              </w:rPr>
              <w:t>Order to Show Cause hearing</w:t>
            </w:r>
            <w:r>
              <w:rPr>
                <w:b w:val="0"/>
              </w:rPr>
              <w:t xml:space="preserve">: </w:t>
            </w:r>
            <w:r w:rsidR="005204C3" w:rsidRPr="00A218C0">
              <w:rPr>
                <w:b w:val="0"/>
              </w:rPr>
              <w:t>The court also had today set for an Order to Show Cause hearing regarding the client and Sam failing to appear at the last hearing date</w:t>
            </w:r>
            <w:r w:rsidR="005204C3" w:rsidRPr="00A218C0">
              <w:rPr>
                <w:bCs w:val="0"/>
              </w:rPr>
              <w:t>.</w:t>
            </w:r>
            <w:r w:rsidR="005204C3">
              <w:rPr>
                <w:bCs w:val="0"/>
              </w:rPr>
              <w:t xml:space="preserve"> </w:t>
            </w:r>
            <w:r w:rsidR="005204C3" w:rsidRPr="004C78B0">
              <w:rPr>
                <w:b w:val="0"/>
              </w:rPr>
              <w:t xml:space="preserve">Sam explained that </w:t>
            </w:r>
            <w:r w:rsidR="00BD5C43" w:rsidRPr="004C78B0">
              <w:rPr>
                <w:b w:val="0"/>
              </w:rPr>
              <w:t>his mother had passed away and with the funeral arrangements and everything related to her death, he missed the court date. It was his error not to communicate with the court</w:t>
            </w:r>
            <w:r w:rsidR="00942C08" w:rsidRPr="004C78B0">
              <w:rPr>
                <w:b w:val="0"/>
              </w:rPr>
              <w:t xml:space="preserve"> and obtain </w:t>
            </w:r>
            <w:proofErr w:type="gramStart"/>
            <w:r w:rsidR="00942C08" w:rsidRPr="004C78B0">
              <w:rPr>
                <w:b w:val="0"/>
              </w:rPr>
              <w:t>a continuance</w:t>
            </w:r>
            <w:proofErr w:type="gramEnd"/>
            <w:r w:rsidR="00942C08" w:rsidRPr="004C78B0">
              <w:rPr>
                <w:b w:val="0"/>
              </w:rPr>
              <w:t xml:space="preserve"> for which he apologized. The client’s non-appearance was based on communication from him</w:t>
            </w:r>
            <w:r w:rsidR="004C78B0" w:rsidRPr="004C78B0">
              <w:rPr>
                <w:b w:val="0"/>
              </w:rPr>
              <w:t xml:space="preserve"> regarding his intention to obtain </w:t>
            </w:r>
            <w:proofErr w:type="gramStart"/>
            <w:r w:rsidR="004C78B0" w:rsidRPr="004C78B0">
              <w:rPr>
                <w:b w:val="0"/>
              </w:rPr>
              <w:t>a continuance</w:t>
            </w:r>
            <w:proofErr w:type="gramEnd"/>
            <w:r w:rsidR="00942C08" w:rsidRPr="004C78B0">
              <w:rPr>
                <w:b w:val="0"/>
              </w:rPr>
              <w:t>.</w:t>
            </w:r>
            <w:r w:rsidR="004C78B0">
              <w:rPr>
                <w:b w:val="0"/>
              </w:rPr>
              <w:t xml:space="preserve"> The court accepted the explanation and apology and made no finding of contempt.</w:t>
            </w:r>
          </w:p>
          <w:p w14:paraId="1DCC248E" w14:textId="77777777" w:rsidR="005204C3" w:rsidRDefault="00AB6857" w:rsidP="005204C3">
            <w:pPr>
              <w:pStyle w:val="BodyText"/>
              <w:ind w:left="535"/>
              <w:rPr>
                <w:b w:val="0"/>
              </w:rPr>
            </w:pPr>
            <w:r w:rsidRPr="00AB6857">
              <w:rPr>
                <w:b w:val="0"/>
              </w:rPr>
              <w:t xml:space="preserve">The State will notify the victims that this case, along with the co-defendant’s case will have the sentencing hearing on 5/21/2025 at 2:00 p.m. </w:t>
            </w:r>
            <w:r w:rsidR="00942C08" w:rsidRPr="00AB6857">
              <w:rPr>
                <w:b w:val="0"/>
              </w:rPr>
              <w:t xml:space="preserve"> </w:t>
            </w:r>
          </w:p>
          <w:p w14:paraId="7E231554" w14:textId="77777777" w:rsidR="007C1286" w:rsidRDefault="007C1286" w:rsidP="005204C3">
            <w:pPr>
              <w:pStyle w:val="BodyText"/>
              <w:ind w:left="535"/>
              <w:rPr>
                <w:b w:val="0"/>
              </w:rPr>
            </w:pPr>
          </w:p>
          <w:p w14:paraId="59D5CA40" w14:textId="77777777" w:rsidR="007C1286" w:rsidRDefault="007C1286" w:rsidP="005204C3">
            <w:pPr>
              <w:pStyle w:val="BodyText"/>
              <w:ind w:left="535"/>
              <w:rPr>
                <w:b w:val="0"/>
              </w:rPr>
            </w:pPr>
          </w:p>
          <w:p w14:paraId="5B6E115D" w14:textId="77777777" w:rsidR="007C1286" w:rsidRDefault="007C1286" w:rsidP="005204C3">
            <w:pPr>
              <w:pStyle w:val="BodyText"/>
              <w:ind w:left="535"/>
              <w:rPr>
                <w:b w:val="0"/>
              </w:rPr>
            </w:pPr>
          </w:p>
          <w:p w14:paraId="2A23D8FC" w14:textId="77777777" w:rsidR="007C1286" w:rsidRDefault="007C1286" w:rsidP="005204C3">
            <w:pPr>
              <w:pStyle w:val="BodyText"/>
              <w:ind w:left="535"/>
              <w:rPr>
                <w:b w:val="0"/>
              </w:rPr>
            </w:pPr>
          </w:p>
          <w:p w14:paraId="348BC716" w14:textId="77777777" w:rsidR="007C1286" w:rsidRDefault="007C1286" w:rsidP="005204C3">
            <w:pPr>
              <w:pStyle w:val="BodyText"/>
              <w:ind w:left="535"/>
              <w:rPr>
                <w:b w:val="0"/>
              </w:rPr>
            </w:pPr>
          </w:p>
          <w:p w14:paraId="4077C0F8" w14:textId="77777777" w:rsidR="007C1286" w:rsidRDefault="007C1286" w:rsidP="005204C3">
            <w:pPr>
              <w:pStyle w:val="BodyText"/>
              <w:ind w:left="535"/>
              <w:rPr>
                <w:b w:val="0"/>
              </w:rPr>
            </w:pPr>
          </w:p>
          <w:p w14:paraId="2CE19889" w14:textId="77777777" w:rsidR="007C1286" w:rsidRDefault="007C1286" w:rsidP="005204C3">
            <w:pPr>
              <w:pStyle w:val="BodyText"/>
              <w:ind w:left="535"/>
              <w:rPr>
                <w:b w:val="0"/>
              </w:rPr>
            </w:pPr>
          </w:p>
          <w:p w14:paraId="27CBD336" w14:textId="583C6282" w:rsidR="007C1286" w:rsidRPr="00AB6857" w:rsidRDefault="007C1286" w:rsidP="005204C3">
            <w:pPr>
              <w:pStyle w:val="BodyText"/>
              <w:ind w:left="535"/>
              <w:rPr>
                <w:b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132A547D"/>
    <w:multiLevelType w:val="hybridMultilevel"/>
    <w:tmpl w:val="C50032CC"/>
    <w:lvl w:ilvl="0" w:tplc="2744E42E">
      <w:start w:val="1"/>
      <w:numFmt w:val="decimal"/>
      <w:lvlText w:val="%1."/>
      <w:lvlJc w:val="left"/>
      <w:pPr>
        <w:ind w:left="535" w:hanging="360"/>
      </w:pPr>
      <w:rPr>
        <w:rFonts w:hint="default"/>
        <w:b w:val="0"/>
        <w:bCs/>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2"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3"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4" w15:restartNumberingAfterBreak="0">
    <w:nsid w:val="55BC611D"/>
    <w:multiLevelType w:val="hybridMultilevel"/>
    <w:tmpl w:val="30046306"/>
    <w:lvl w:ilvl="0" w:tplc="FFFFFFFF">
      <w:start w:val="1"/>
      <w:numFmt w:val="decimal"/>
      <w:lvlText w:val="%1."/>
      <w:lvlJc w:val="left"/>
      <w:pPr>
        <w:ind w:left="535" w:hanging="360"/>
      </w:pPr>
      <w:rPr>
        <w:rFonts w:hint="default"/>
      </w:rPr>
    </w:lvl>
    <w:lvl w:ilvl="1" w:tplc="FFFFFFFF" w:tentative="1">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5" w15:restartNumberingAfterBreak="0">
    <w:nsid w:val="71B904CB"/>
    <w:multiLevelType w:val="hybridMultilevel"/>
    <w:tmpl w:val="AF4E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AA5F11"/>
    <w:multiLevelType w:val="hybridMultilevel"/>
    <w:tmpl w:val="7A78C8C8"/>
    <w:lvl w:ilvl="0" w:tplc="CD18C05E">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num w:numId="1" w16cid:durableId="1578319324">
    <w:abstractNumId w:val="2"/>
  </w:num>
  <w:num w:numId="2" w16cid:durableId="585502802">
    <w:abstractNumId w:val="0"/>
  </w:num>
  <w:num w:numId="3" w16cid:durableId="1089693648">
    <w:abstractNumId w:val="3"/>
  </w:num>
  <w:num w:numId="4" w16cid:durableId="1998730361">
    <w:abstractNumId w:val="1"/>
  </w:num>
  <w:num w:numId="5" w16cid:durableId="95828938">
    <w:abstractNumId w:val="6"/>
  </w:num>
  <w:num w:numId="6" w16cid:durableId="2056812380">
    <w:abstractNumId w:val="5"/>
  </w:num>
  <w:num w:numId="7" w16cid:durableId="1708482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6630"/>
    <w:rsid w:val="00044E76"/>
    <w:rsid w:val="000517E4"/>
    <w:rsid w:val="00052EAB"/>
    <w:rsid w:val="000541C3"/>
    <w:rsid w:val="00054A21"/>
    <w:rsid w:val="0008079A"/>
    <w:rsid w:val="0008098A"/>
    <w:rsid w:val="0008100F"/>
    <w:rsid w:val="00081921"/>
    <w:rsid w:val="000A2107"/>
    <w:rsid w:val="000A4F2B"/>
    <w:rsid w:val="000B00AC"/>
    <w:rsid w:val="000B016B"/>
    <w:rsid w:val="000B1FDF"/>
    <w:rsid w:val="000B66FF"/>
    <w:rsid w:val="000C412D"/>
    <w:rsid w:val="000C771F"/>
    <w:rsid w:val="000E6014"/>
    <w:rsid w:val="000F37F2"/>
    <w:rsid w:val="000F64F7"/>
    <w:rsid w:val="0013053B"/>
    <w:rsid w:val="001305EC"/>
    <w:rsid w:val="00135995"/>
    <w:rsid w:val="001628B1"/>
    <w:rsid w:val="00162F2C"/>
    <w:rsid w:val="00167EE2"/>
    <w:rsid w:val="001B3525"/>
    <w:rsid w:val="001C68EE"/>
    <w:rsid w:val="001E2B53"/>
    <w:rsid w:val="001E4C16"/>
    <w:rsid w:val="0022184F"/>
    <w:rsid w:val="00230146"/>
    <w:rsid w:val="002441B4"/>
    <w:rsid w:val="0025077E"/>
    <w:rsid w:val="0025667B"/>
    <w:rsid w:val="002608B8"/>
    <w:rsid w:val="0027597B"/>
    <w:rsid w:val="00276B09"/>
    <w:rsid w:val="00283EDE"/>
    <w:rsid w:val="00291D3F"/>
    <w:rsid w:val="002A452E"/>
    <w:rsid w:val="002A4CE9"/>
    <w:rsid w:val="002F11CE"/>
    <w:rsid w:val="002F30D2"/>
    <w:rsid w:val="003031A6"/>
    <w:rsid w:val="00305B67"/>
    <w:rsid w:val="003145AF"/>
    <w:rsid w:val="00314A9E"/>
    <w:rsid w:val="00332AA5"/>
    <w:rsid w:val="00347651"/>
    <w:rsid w:val="00372966"/>
    <w:rsid w:val="003737E1"/>
    <w:rsid w:val="00382160"/>
    <w:rsid w:val="003A1119"/>
    <w:rsid w:val="003A1A2F"/>
    <w:rsid w:val="003A61FE"/>
    <w:rsid w:val="003B010C"/>
    <w:rsid w:val="003B4B6C"/>
    <w:rsid w:val="003B5049"/>
    <w:rsid w:val="003D3BCE"/>
    <w:rsid w:val="003E0A21"/>
    <w:rsid w:val="003E1670"/>
    <w:rsid w:val="00431078"/>
    <w:rsid w:val="0044428B"/>
    <w:rsid w:val="00446CE9"/>
    <w:rsid w:val="0045176E"/>
    <w:rsid w:val="00481089"/>
    <w:rsid w:val="00496106"/>
    <w:rsid w:val="0049612C"/>
    <w:rsid w:val="004B241C"/>
    <w:rsid w:val="004B2738"/>
    <w:rsid w:val="004C78B0"/>
    <w:rsid w:val="004F6524"/>
    <w:rsid w:val="005204C3"/>
    <w:rsid w:val="00537783"/>
    <w:rsid w:val="005439B8"/>
    <w:rsid w:val="00552654"/>
    <w:rsid w:val="00566083"/>
    <w:rsid w:val="0059624A"/>
    <w:rsid w:val="005C7417"/>
    <w:rsid w:val="005E6DB7"/>
    <w:rsid w:val="005E7B10"/>
    <w:rsid w:val="00602BA9"/>
    <w:rsid w:val="00641F31"/>
    <w:rsid w:val="0064200E"/>
    <w:rsid w:val="00644B99"/>
    <w:rsid w:val="0066578A"/>
    <w:rsid w:val="006937F3"/>
    <w:rsid w:val="00694F5B"/>
    <w:rsid w:val="00695340"/>
    <w:rsid w:val="006A03E6"/>
    <w:rsid w:val="006A23BE"/>
    <w:rsid w:val="006A3002"/>
    <w:rsid w:val="006A63C8"/>
    <w:rsid w:val="006B2F02"/>
    <w:rsid w:val="006E5B45"/>
    <w:rsid w:val="006F7345"/>
    <w:rsid w:val="00707F37"/>
    <w:rsid w:val="0072372F"/>
    <w:rsid w:val="00723B2F"/>
    <w:rsid w:val="00743B27"/>
    <w:rsid w:val="00744E3A"/>
    <w:rsid w:val="00761485"/>
    <w:rsid w:val="00772111"/>
    <w:rsid w:val="00776DDA"/>
    <w:rsid w:val="00790BAA"/>
    <w:rsid w:val="00792811"/>
    <w:rsid w:val="007B75CA"/>
    <w:rsid w:val="007C1286"/>
    <w:rsid w:val="007D75BF"/>
    <w:rsid w:val="007F0B66"/>
    <w:rsid w:val="007F6CC1"/>
    <w:rsid w:val="00813372"/>
    <w:rsid w:val="00821CFE"/>
    <w:rsid w:val="00842585"/>
    <w:rsid w:val="008524A4"/>
    <w:rsid w:val="0085597C"/>
    <w:rsid w:val="00867B0F"/>
    <w:rsid w:val="008902B9"/>
    <w:rsid w:val="0089169D"/>
    <w:rsid w:val="008972C6"/>
    <w:rsid w:val="008A3969"/>
    <w:rsid w:val="008B270D"/>
    <w:rsid w:val="00917B22"/>
    <w:rsid w:val="00930EA9"/>
    <w:rsid w:val="00942C08"/>
    <w:rsid w:val="009438E1"/>
    <w:rsid w:val="00947D18"/>
    <w:rsid w:val="009569DD"/>
    <w:rsid w:val="00961119"/>
    <w:rsid w:val="009928D6"/>
    <w:rsid w:val="009A5196"/>
    <w:rsid w:val="009B6950"/>
    <w:rsid w:val="009C16EF"/>
    <w:rsid w:val="009C70ED"/>
    <w:rsid w:val="009C7A95"/>
    <w:rsid w:val="009D122A"/>
    <w:rsid w:val="009D3A9F"/>
    <w:rsid w:val="00A0440D"/>
    <w:rsid w:val="00A12E33"/>
    <w:rsid w:val="00A218C0"/>
    <w:rsid w:val="00A60B21"/>
    <w:rsid w:val="00A73DAE"/>
    <w:rsid w:val="00A862BA"/>
    <w:rsid w:val="00A8637F"/>
    <w:rsid w:val="00A978E4"/>
    <w:rsid w:val="00AB19B5"/>
    <w:rsid w:val="00AB6857"/>
    <w:rsid w:val="00AE66C2"/>
    <w:rsid w:val="00B12897"/>
    <w:rsid w:val="00B15BE0"/>
    <w:rsid w:val="00B3085F"/>
    <w:rsid w:val="00B40071"/>
    <w:rsid w:val="00B41FCA"/>
    <w:rsid w:val="00B6197C"/>
    <w:rsid w:val="00B6420B"/>
    <w:rsid w:val="00B77CB1"/>
    <w:rsid w:val="00B83BD8"/>
    <w:rsid w:val="00BA5474"/>
    <w:rsid w:val="00BB3B78"/>
    <w:rsid w:val="00BD5C43"/>
    <w:rsid w:val="00BD72D8"/>
    <w:rsid w:val="00BD74FA"/>
    <w:rsid w:val="00BE36F2"/>
    <w:rsid w:val="00BF5C1F"/>
    <w:rsid w:val="00BF698F"/>
    <w:rsid w:val="00C06FEA"/>
    <w:rsid w:val="00C11188"/>
    <w:rsid w:val="00C169EF"/>
    <w:rsid w:val="00C24E55"/>
    <w:rsid w:val="00C2564B"/>
    <w:rsid w:val="00C32990"/>
    <w:rsid w:val="00C46763"/>
    <w:rsid w:val="00C4698A"/>
    <w:rsid w:val="00C73CBC"/>
    <w:rsid w:val="00C80A8D"/>
    <w:rsid w:val="00C83520"/>
    <w:rsid w:val="00C9265C"/>
    <w:rsid w:val="00C966BC"/>
    <w:rsid w:val="00CA3B4E"/>
    <w:rsid w:val="00CB1799"/>
    <w:rsid w:val="00CB3BA5"/>
    <w:rsid w:val="00CC14E0"/>
    <w:rsid w:val="00CC49C4"/>
    <w:rsid w:val="00CD00B0"/>
    <w:rsid w:val="00CF6DD7"/>
    <w:rsid w:val="00D0620B"/>
    <w:rsid w:val="00D0636F"/>
    <w:rsid w:val="00D12D45"/>
    <w:rsid w:val="00D17299"/>
    <w:rsid w:val="00D54894"/>
    <w:rsid w:val="00D66A0F"/>
    <w:rsid w:val="00D7404F"/>
    <w:rsid w:val="00DA15AB"/>
    <w:rsid w:val="00DA2B60"/>
    <w:rsid w:val="00DC0960"/>
    <w:rsid w:val="00DD0394"/>
    <w:rsid w:val="00DD5F67"/>
    <w:rsid w:val="00DE4E8C"/>
    <w:rsid w:val="00DE59B1"/>
    <w:rsid w:val="00E015DB"/>
    <w:rsid w:val="00E046A6"/>
    <w:rsid w:val="00E04851"/>
    <w:rsid w:val="00E31535"/>
    <w:rsid w:val="00E57505"/>
    <w:rsid w:val="00E5795A"/>
    <w:rsid w:val="00E62CD5"/>
    <w:rsid w:val="00E96396"/>
    <w:rsid w:val="00EB63A2"/>
    <w:rsid w:val="00EC25B5"/>
    <w:rsid w:val="00ED111E"/>
    <w:rsid w:val="00EE01AA"/>
    <w:rsid w:val="00EE23DA"/>
    <w:rsid w:val="00EE5E9B"/>
    <w:rsid w:val="00EF4ADD"/>
    <w:rsid w:val="00F00E0C"/>
    <w:rsid w:val="00F22295"/>
    <w:rsid w:val="00F26FA3"/>
    <w:rsid w:val="00F33D21"/>
    <w:rsid w:val="00F36D7D"/>
    <w:rsid w:val="00F44CEA"/>
    <w:rsid w:val="00F6026C"/>
    <w:rsid w:val="00F70DDF"/>
    <w:rsid w:val="00F80F1A"/>
    <w:rsid w:val="00F85AA7"/>
    <w:rsid w:val="00F93549"/>
    <w:rsid w:val="00FA09F8"/>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E62CD5"/>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E62CD5"/>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565</Words>
  <Characters>3224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16</cp:revision>
  <cp:lastPrinted>2025-01-08T18:10:00Z</cp:lastPrinted>
  <dcterms:created xsi:type="dcterms:W3CDTF">2025-05-20T16:43:00Z</dcterms:created>
  <dcterms:modified xsi:type="dcterms:W3CDTF">2025-05-23T23:41:00Z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