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00A5A1A" w:rsidR="00F00E0C" w:rsidRDefault="00AC7AA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9641EA">
              <w:rPr>
                <w:rFonts w:ascii="Arial"/>
                <w:sz w:val="18"/>
              </w:rPr>
              <w:t>29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3A44F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82F7E2C" w:rsidR="00F00E0C" w:rsidRDefault="0025667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0B9704D2" w:rsidR="001628B1" w:rsidRPr="00FD5090" w:rsidRDefault="00637745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 Stermitz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95F80FC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347B86">
              <w:rPr>
                <w:rFonts w:ascii="Arial" w:hAnsi="Arial" w:cs="Arial"/>
                <w:sz w:val="18"/>
              </w:rPr>
              <w:t>Ric Casper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7F190C3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0F32B0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4095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F6DD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1F10A4">
              <w:rPr>
                <w:color w:val="231F20"/>
                <w:sz w:val="21"/>
              </w:rPr>
              <w:t>/</w:t>
            </w:r>
            <w:r w:rsidRPr="001F10A4">
              <w:rPr>
                <w:color w:val="231F20"/>
                <w:spacing w:val="51"/>
                <w:sz w:val="21"/>
              </w:rPr>
              <w:t xml:space="preserve"> </w:t>
            </w:r>
            <w:r w:rsidRPr="000F32B0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0F32B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D046203" w:rsidR="00D54894" w:rsidRPr="00C80A8D" w:rsidRDefault="00CF409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34253A51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0F32B0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70480E75" w:rsidR="00D54894" w:rsidRPr="00C80A8D" w:rsidRDefault="00CF409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6CC3C8D6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637745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319B98C2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637745">
              <w:rPr>
                <w:rFonts w:ascii="Arial"/>
                <w:sz w:val="18"/>
              </w:rPr>
              <w:t>Sentencing</w:t>
            </w:r>
            <w:r w:rsidR="00FE5F45">
              <w:rPr>
                <w:rFonts w:ascii="Arial"/>
                <w:sz w:val="18"/>
              </w:rPr>
              <w:t xml:space="preserve"> </w:t>
            </w:r>
            <w:r w:rsidR="00A05692">
              <w:rPr>
                <w:rFonts w:ascii="Arial"/>
                <w:sz w:val="18"/>
              </w:rPr>
              <w:t>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C80A8D">
              <w:rPr>
                <w:color w:val="231F20"/>
                <w:sz w:val="21"/>
              </w:rPr>
              <w:t>for</w:t>
            </w:r>
            <w:proofErr w:type="gramEnd"/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2A778C31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07779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1E7976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A7A152E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637745">
              <w:rPr>
                <w:sz w:val="21"/>
              </w:rPr>
              <w:t>tt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1DF1C95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637745">
              <w:rPr>
                <w:sz w:val="21"/>
              </w:rPr>
              <w:t>tt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E96396" w:rsidRPr="00CF6DD7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5499E5B" w:rsidR="0008100F" w:rsidRPr="00CF6DD7" w:rsidRDefault="00CC16F8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96E7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A933D6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CB2946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A05692" w:rsidRPr="00A933D6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C80A8D">
              <w:rPr>
                <w:color w:val="231F20"/>
                <w:sz w:val="21"/>
              </w:rPr>
              <w:t>waiving</w:t>
            </w:r>
            <w:proofErr w:type="gramEnd"/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A933D6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933D6">
              <w:rPr>
                <w:color w:val="231F20"/>
                <w:sz w:val="21"/>
                <w:highlight w:val="yellow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E96E7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1E7976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1E7976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1E7976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C10753D" w14:textId="77777777" w:rsidR="000237AA" w:rsidRPr="00EE5E9B" w:rsidRDefault="000237AA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4E967951" w14:textId="20949501" w:rsidR="00ED111E" w:rsidRDefault="00A05692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</w:t>
            </w:r>
            <w:r w:rsidR="00637745">
              <w:rPr>
                <w:b w:val="0"/>
              </w:rPr>
              <w:t>tt</w:t>
            </w:r>
            <w:r w:rsidR="000237AA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had </w:t>
            </w:r>
            <w:r w:rsidR="000B08E0">
              <w:rPr>
                <w:b w:val="0"/>
              </w:rPr>
              <w:t>1</w:t>
            </w:r>
            <w:r>
              <w:rPr>
                <w:b w:val="0"/>
              </w:rPr>
              <w:t xml:space="preserve"> c</w:t>
            </w:r>
            <w:r w:rsidR="00E96E73">
              <w:rPr>
                <w:b w:val="0"/>
              </w:rPr>
              <w:t>lient scheduled for court this morning</w:t>
            </w:r>
            <w:r>
              <w:rPr>
                <w:b w:val="0"/>
              </w:rPr>
              <w:t>:</w:t>
            </w:r>
          </w:p>
          <w:p w14:paraId="5FE87639" w14:textId="77777777" w:rsidR="000237AA" w:rsidRDefault="000237AA" w:rsidP="00372966">
            <w:pPr>
              <w:pStyle w:val="BodyText"/>
              <w:rPr>
                <w:b w:val="0"/>
              </w:rPr>
            </w:pPr>
          </w:p>
          <w:p w14:paraId="109A7D4E" w14:textId="1CA09E52" w:rsidR="00ED111E" w:rsidRPr="002D7CB8" w:rsidRDefault="00646B66" w:rsidP="002D7CB8">
            <w:pPr>
              <w:pStyle w:val="BodyText"/>
              <w:ind w:left="535"/>
              <w:rPr>
                <w:b w:val="0"/>
              </w:rPr>
            </w:pPr>
            <w:r w:rsidRPr="00375D3A">
              <w:rPr>
                <w:b w:val="0"/>
              </w:rPr>
              <w:t>Client 1</w:t>
            </w:r>
            <w:r w:rsidR="000237AA" w:rsidRPr="00375D3A">
              <w:rPr>
                <w:b w:val="0"/>
              </w:rPr>
              <w:t>:</w:t>
            </w:r>
            <w:r w:rsidR="000237AA">
              <w:rPr>
                <w:b w:val="0"/>
              </w:rPr>
              <w:t xml:space="preserve"> </w:t>
            </w:r>
            <w:r w:rsidR="00637745" w:rsidRPr="000237AA">
              <w:rPr>
                <w:b w:val="0"/>
                <w:u w:val="single"/>
              </w:rPr>
              <w:t>Sentencing</w:t>
            </w:r>
            <w:r w:rsidRPr="000237AA">
              <w:rPr>
                <w:b w:val="0"/>
                <w:u w:val="single"/>
              </w:rPr>
              <w:t xml:space="preserve"> hearing</w:t>
            </w:r>
            <w:r>
              <w:rPr>
                <w:b w:val="0"/>
              </w:rPr>
              <w:t xml:space="preserve">. The client was out of custody and </w:t>
            </w:r>
            <w:r w:rsidR="00CC16F8">
              <w:rPr>
                <w:b w:val="0"/>
              </w:rPr>
              <w:t>present</w:t>
            </w:r>
            <w:r>
              <w:rPr>
                <w:b w:val="0"/>
              </w:rPr>
              <w:t xml:space="preserve"> </w:t>
            </w:r>
            <w:r w:rsidR="00BD7B16">
              <w:rPr>
                <w:b w:val="0"/>
              </w:rPr>
              <w:t xml:space="preserve">in </w:t>
            </w:r>
            <w:r w:rsidR="007A7E15">
              <w:rPr>
                <w:b w:val="0"/>
              </w:rPr>
              <w:t>court</w:t>
            </w:r>
            <w:r>
              <w:rPr>
                <w:b w:val="0"/>
              </w:rPr>
              <w:t>.</w:t>
            </w:r>
            <w:r w:rsidR="00CC16F8">
              <w:rPr>
                <w:b w:val="0"/>
              </w:rPr>
              <w:t xml:space="preserve"> The co-defendant is represented by Mary Brown. Mary requested a </w:t>
            </w:r>
            <w:r w:rsidR="009056E5">
              <w:rPr>
                <w:b w:val="0"/>
              </w:rPr>
              <w:t xml:space="preserve">1-week </w:t>
            </w:r>
            <w:proofErr w:type="gramStart"/>
            <w:r w:rsidR="00CC16F8">
              <w:rPr>
                <w:b w:val="0"/>
              </w:rPr>
              <w:t>continuance</w:t>
            </w:r>
            <w:proofErr w:type="gramEnd"/>
            <w:r w:rsidR="009056E5">
              <w:rPr>
                <w:b w:val="0"/>
              </w:rPr>
              <w:t xml:space="preserve"> for her client. The State opposed continuing Mary’s client’s case</w:t>
            </w:r>
            <w:r w:rsidR="00040621">
              <w:rPr>
                <w:b w:val="0"/>
              </w:rPr>
              <w:t xml:space="preserve"> unless Ma</w:t>
            </w:r>
            <w:r w:rsidR="00192E31">
              <w:rPr>
                <w:b w:val="0"/>
              </w:rPr>
              <w:t>tt</w:t>
            </w:r>
            <w:r w:rsidR="00040621">
              <w:rPr>
                <w:b w:val="0"/>
              </w:rPr>
              <w:t xml:space="preserve">’s client’s case was also continued. After the court indicated that it was inclined to continue Mary’s client’s case, the court </w:t>
            </w:r>
            <w:proofErr w:type="spellStart"/>
            <w:r w:rsidR="009C01F9">
              <w:rPr>
                <w:b w:val="0"/>
              </w:rPr>
              <w:t>asked</w:t>
            </w:r>
            <w:r w:rsidR="00040621">
              <w:rPr>
                <w:b w:val="0"/>
              </w:rPr>
              <w:t>f</w:t>
            </w:r>
            <w:proofErr w:type="spellEnd"/>
            <w:r w:rsidR="00040621">
              <w:rPr>
                <w:b w:val="0"/>
              </w:rPr>
              <w:t xml:space="preserve"> Matt whether his client would agree to the continuance. Matt spoke with his client and informed the court that his client </w:t>
            </w:r>
            <w:r w:rsidR="005056FA">
              <w:rPr>
                <w:b w:val="0"/>
              </w:rPr>
              <w:t xml:space="preserve">was nervous and </w:t>
            </w:r>
            <w:r w:rsidR="00040621">
              <w:rPr>
                <w:b w:val="0"/>
              </w:rPr>
              <w:t xml:space="preserve">would prefer to go forward with sentencing today but was willing to have the hearing </w:t>
            </w:r>
            <w:proofErr w:type="gramStart"/>
            <w:r w:rsidR="00040621">
              <w:rPr>
                <w:b w:val="0"/>
              </w:rPr>
              <w:t>continued</w:t>
            </w:r>
            <w:proofErr w:type="gramEnd"/>
            <w:r w:rsidR="00040621">
              <w:rPr>
                <w:b w:val="0"/>
              </w:rPr>
              <w:t xml:space="preserve"> 1 week. </w:t>
            </w:r>
            <w:r w:rsidR="002D7CB8" w:rsidRPr="00375D3A">
              <w:rPr>
                <w:b w:val="0"/>
              </w:rPr>
              <w:t>The court continued b</w:t>
            </w:r>
            <w:r w:rsidR="00481F24" w:rsidRPr="00375D3A">
              <w:rPr>
                <w:b w:val="0"/>
              </w:rPr>
              <w:t xml:space="preserve">oth </w:t>
            </w:r>
            <w:r w:rsidR="002D7CB8" w:rsidRPr="00375D3A">
              <w:rPr>
                <w:b w:val="0"/>
              </w:rPr>
              <w:t xml:space="preserve">Mary and </w:t>
            </w:r>
            <w:r w:rsidR="00375D3A" w:rsidRPr="00375D3A">
              <w:rPr>
                <w:b w:val="0"/>
              </w:rPr>
              <w:t xml:space="preserve">Matt’s clients’ sentencing </w:t>
            </w:r>
            <w:r w:rsidR="00481F24" w:rsidRPr="00375D3A">
              <w:rPr>
                <w:b w:val="0"/>
              </w:rPr>
              <w:t xml:space="preserve">hearings </w:t>
            </w:r>
            <w:r w:rsidR="00375D3A" w:rsidRPr="00375D3A">
              <w:rPr>
                <w:b w:val="0"/>
              </w:rPr>
              <w:t xml:space="preserve">1 week </w:t>
            </w:r>
            <w:r w:rsidR="00481F24" w:rsidRPr="00375D3A">
              <w:rPr>
                <w:b w:val="0"/>
              </w:rPr>
              <w:t>to 5/6/2025 at 9:00 a.m.</w:t>
            </w:r>
          </w:p>
          <w:p w14:paraId="6EA7DE34" w14:textId="77777777" w:rsidR="00B66AE1" w:rsidRPr="000515A3" w:rsidRDefault="00B66AE1" w:rsidP="00372966">
            <w:pPr>
              <w:pStyle w:val="BodyText"/>
              <w:rPr>
                <w:b w:val="0"/>
                <w:bCs w:val="0"/>
              </w:rPr>
            </w:pPr>
          </w:p>
          <w:p w14:paraId="77CA3630" w14:textId="77777777" w:rsidR="00B66AE1" w:rsidRDefault="00B66AE1" w:rsidP="00372966">
            <w:pPr>
              <w:pStyle w:val="BodyText"/>
              <w:rPr>
                <w:bCs w:val="0"/>
              </w:rPr>
            </w:pPr>
          </w:p>
          <w:p w14:paraId="27CBD336" w14:textId="0D37E2A2" w:rsidR="00B66AE1" w:rsidRPr="00EE5E9B" w:rsidRDefault="00B66AE1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66A2E"/>
    <w:multiLevelType w:val="hybridMultilevel"/>
    <w:tmpl w:val="E22E968C"/>
    <w:lvl w:ilvl="0" w:tplc="DD406C5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2E594837"/>
    <w:multiLevelType w:val="hybridMultilevel"/>
    <w:tmpl w:val="65165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1B3256D"/>
    <w:multiLevelType w:val="hybridMultilevel"/>
    <w:tmpl w:val="B4687540"/>
    <w:lvl w:ilvl="0" w:tplc="D680920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585502802">
    <w:abstractNumId w:val="1"/>
  </w:num>
  <w:num w:numId="3" w16cid:durableId="1089693648">
    <w:abstractNumId w:val="4"/>
  </w:num>
  <w:num w:numId="4" w16cid:durableId="2105221721">
    <w:abstractNumId w:val="0"/>
  </w:num>
  <w:num w:numId="5" w16cid:durableId="1556232341">
    <w:abstractNumId w:val="5"/>
  </w:num>
  <w:num w:numId="6" w16cid:durableId="1730222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237AA"/>
    <w:rsid w:val="00040621"/>
    <w:rsid w:val="00044E76"/>
    <w:rsid w:val="000515A3"/>
    <w:rsid w:val="000517E4"/>
    <w:rsid w:val="000541C3"/>
    <w:rsid w:val="00054A21"/>
    <w:rsid w:val="00060E62"/>
    <w:rsid w:val="0008079A"/>
    <w:rsid w:val="0008098A"/>
    <w:rsid w:val="0008100F"/>
    <w:rsid w:val="00081921"/>
    <w:rsid w:val="000A4F2B"/>
    <w:rsid w:val="000B00AC"/>
    <w:rsid w:val="000B08E0"/>
    <w:rsid w:val="000B1FDF"/>
    <w:rsid w:val="000B66FF"/>
    <w:rsid w:val="000C412D"/>
    <w:rsid w:val="000C771F"/>
    <w:rsid w:val="000E6014"/>
    <w:rsid w:val="000F32B0"/>
    <w:rsid w:val="000F37F2"/>
    <w:rsid w:val="001305EC"/>
    <w:rsid w:val="001509E3"/>
    <w:rsid w:val="001628B1"/>
    <w:rsid w:val="00162F2C"/>
    <w:rsid w:val="00167EE2"/>
    <w:rsid w:val="00177B3F"/>
    <w:rsid w:val="00192E31"/>
    <w:rsid w:val="001B3525"/>
    <w:rsid w:val="001C68EE"/>
    <w:rsid w:val="001E4C16"/>
    <w:rsid w:val="001E7976"/>
    <w:rsid w:val="001F10A4"/>
    <w:rsid w:val="001F51BE"/>
    <w:rsid w:val="0022184F"/>
    <w:rsid w:val="00230146"/>
    <w:rsid w:val="002441B4"/>
    <w:rsid w:val="0025077E"/>
    <w:rsid w:val="0025667B"/>
    <w:rsid w:val="002608B8"/>
    <w:rsid w:val="0027597B"/>
    <w:rsid w:val="00291D3F"/>
    <w:rsid w:val="002A452E"/>
    <w:rsid w:val="002A4CE9"/>
    <w:rsid w:val="002A6C92"/>
    <w:rsid w:val="002D7CB8"/>
    <w:rsid w:val="002F30D2"/>
    <w:rsid w:val="00305B67"/>
    <w:rsid w:val="003145AF"/>
    <w:rsid w:val="00314A9E"/>
    <w:rsid w:val="00332AA5"/>
    <w:rsid w:val="00347651"/>
    <w:rsid w:val="00347B86"/>
    <w:rsid w:val="00372966"/>
    <w:rsid w:val="003737E1"/>
    <w:rsid w:val="00375D3A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31078"/>
    <w:rsid w:val="00446CE9"/>
    <w:rsid w:val="004779A4"/>
    <w:rsid w:val="00481089"/>
    <w:rsid w:val="00481F24"/>
    <w:rsid w:val="00496106"/>
    <w:rsid w:val="0049612C"/>
    <w:rsid w:val="004B241C"/>
    <w:rsid w:val="004B2738"/>
    <w:rsid w:val="004F6524"/>
    <w:rsid w:val="005056FA"/>
    <w:rsid w:val="00510A06"/>
    <w:rsid w:val="005439B8"/>
    <w:rsid w:val="005475D6"/>
    <w:rsid w:val="00552654"/>
    <w:rsid w:val="00566083"/>
    <w:rsid w:val="005C7417"/>
    <w:rsid w:val="005E6DB7"/>
    <w:rsid w:val="005E7B10"/>
    <w:rsid w:val="00602BA9"/>
    <w:rsid w:val="00637745"/>
    <w:rsid w:val="00641F31"/>
    <w:rsid w:val="00644B99"/>
    <w:rsid w:val="00646B66"/>
    <w:rsid w:val="00652E38"/>
    <w:rsid w:val="0066578A"/>
    <w:rsid w:val="006937F3"/>
    <w:rsid w:val="00694F5B"/>
    <w:rsid w:val="00695340"/>
    <w:rsid w:val="006A23BE"/>
    <w:rsid w:val="006B2F02"/>
    <w:rsid w:val="006E5B45"/>
    <w:rsid w:val="006F7345"/>
    <w:rsid w:val="00707779"/>
    <w:rsid w:val="00707F37"/>
    <w:rsid w:val="00723B2F"/>
    <w:rsid w:val="007354D5"/>
    <w:rsid w:val="00743B27"/>
    <w:rsid w:val="00762E59"/>
    <w:rsid w:val="00772111"/>
    <w:rsid w:val="00775B4E"/>
    <w:rsid w:val="00776DDA"/>
    <w:rsid w:val="007925C9"/>
    <w:rsid w:val="00792811"/>
    <w:rsid w:val="007A7E15"/>
    <w:rsid w:val="007B4721"/>
    <w:rsid w:val="007B75CA"/>
    <w:rsid w:val="007F0B66"/>
    <w:rsid w:val="007F6CC1"/>
    <w:rsid w:val="00813372"/>
    <w:rsid w:val="00821CFE"/>
    <w:rsid w:val="00842585"/>
    <w:rsid w:val="008524A4"/>
    <w:rsid w:val="00867B0F"/>
    <w:rsid w:val="008902B9"/>
    <w:rsid w:val="0089169D"/>
    <w:rsid w:val="00894956"/>
    <w:rsid w:val="008972C6"/>
    <w:rsid w:val="008A3969"/>
    <w:rsid w:val="008B270D"/>
    <w:rsid w:val="008C0708"/>
    <w:rsid w:val="009056E5"/>
    <w:rsid w:val="00913893"/>
    <w:rsid w:val="00917B22"/>
    <w:rsid w:val="00930EA9"/>
    <w:rsid w:val="009438E1"/>
    <w:rsid w:val="00947D18"/>
    <w:rsid w:val="009569DD"/>
    <w:rsid w:val="00961119"/>
    <w:rsid w:val="009641EA"/>
    <w:rsid w:val="009928D6"/>
    <w:rsid w:val="009B6950"/>
    <w:rsid w:val="009C01F9"/>
    <w:rsid w:val="009C16EF"/>
    <w:rsid w:val="009C70ED"/>
    <w:rsid w:val="009C7A95"/>
    <w:rsid w:val="009D122A"/>
    <w:rsid w:val="00A05692"/>
    <w:rsid w:val="00A12E33"/>
    <w:rsid w:val="00A337FD"/>
    <w:rsid w:val="00A4559B"/>
    <w:rsid w:val="00A60B21"/>
    <w:rsid w:val="00A73DAE"/>
    <w:rsid w:val="00A862BA"/>
    <w:rsid w:val="00A8637F"/>
    <w:rsid w:val="00A933D6"/>
    <w:rsid w:val="00A978E4"/>
    <w:rsid w:val="00AB19B5"/>
    <w:rsid w:val="00AC7AAF"/>
    <w:rsid w:val="00B2656D"/>
    <w:rsid w:val="00B3085F"/>
    <w:rsid w:val="00B40071"/>
    <w:rsid w:val="00B41FCA"/>
    <w:rsid w:val="00B6197C"/>
    <w:rsid w:val="00B6420B"/>
    <w:rsid w:val="00B66AE1"/>
    <w:rsid w:val="00B77CB1"/>
    <w:rsid w:val="00BA5474"/>
    <w:rsid w:val="00BD72D8"/>
    <w:rsid w:val="00BD7B16"/>
    <w:rsid w:val="00BE2C4C"/>
    <w:rsid w:val="00C02166"/>
    <w:rsid w:val="00C06FEA"/>
    <w:rsid w:val="00C11188"/>
    <w:rsid w:val="00C24E55"/>
    <w:rsid w:val="00C2564B"/>
    <w:rsid w:val="00C26F5E"/>
    <w:rsid w:val="00C32990"/>
    <w:rsid w:val="00C46763"/>
    <w:rsid w:val="00C5657C"/>
    <w:rsid w:val="00C73CBC"/>
    <w:rsid w:val="00C80A8D"/>
    <w:rsid w:val="00C9265C"/>
    <w:rsid w:val="00C966BC"/>
    <w:rsid w:val="00CA3B4E"/>
    <w:rsid w:val="00CB1799"/>
    <w:rsid w:val="00CB3BA5"/>
    <w:rsid w:val="00CC14E0"/>
    <w:rsid w:val="00CC16F8"/>
    <w:rsid w:val="00CC49C4"/>
    <w:rsid w:val="00CF4095"/>
    <w:rsid w:val="00CF6DD7"/>
    <w:rsid w:val="00D0636F"/>
    <w:rsid w:val="00D12D45"/>
    <w:rsid w:val="00D17299"/>
    <w:rsid w:val="00D54894"/>
    <w:rsid w:val="00D66A0F"/>
    <w:rsid w:val="00D7404F"/>
    <w:rsid w:val="00DA15AB"/>
    <w:rsid w:val="00DA2B60"/>
    <w:rsid w:val="00DD5F67"/>
    <w:rsid w:val="00E015DB"/>
    <w:rsid w:val="00E046A6"/>
    <w:rsid w:val="00E04851"/>
    <w:rsid w:val="00E3088B"/>
    <w:rsid w:val="00E31535"/>
    <w:rsid w:val="00E57505"/>
    <w:rsid w:val="00E5795A"/>
    <w:rsid w:val="00E96396"/>
    <w:rsid w:val="00E96E73"/>
    <w:rsid w:val="00EB63A2"/>
    <w:rsid w:val="00ED111E"/>
    <w:rsid w:val="00EE01AA"/>
    <w:rsid w:val="00EE23DA"/>
    <w:rsid w:val="00EE48CF"/>
    <w:rsid w:val="00EE5E9B"/>
    <w:rsid w:val="00EF4ADD"/>
    <w:rsid w:val="00F00E0C"/>
    <w:rsid w:val="00F22295"/>
    <w:rsid w:val="00F26FA3"/>
    <w:rsid w:val="00F33D21"/>
    <w:rsid w:val="00F3526C"/>
    <w:rsid w:val="00F36D7D"/>
    <w:rsid w:val="00F70DDF"/>
    <w:rsid w:val="00F75E46"/>
    <w:rsid w:val="00F80F1A"/>
    <w:rsid w:val="00F93549"/>
    <w:rsid w:val="00FA09F8"/>
    <w:rsid w:val="00FC4FFA"/>
    <w:rsid w:val="00FD5090"/>
    <w:rsid w:val="00FE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15A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0515A3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19</cp:revision>
  <cp:lastPrinted>2025-01-08T18:10:00Z</cp:lastPrinted>
  <dcterms:created xsi:type="dcterms:W3CDTF">2025-05-18T19:54:00Z</dcterms:created>
  <dcterms:modified xsi:type="dcterms:W3CDTF">2025-05-25T00:06:00Z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