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2C02834" w:rsidR="00F00E0C" w:rsidRDefault="0053778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F85AA7">
              <w:rPr>
                <w:rFonts w:ascii="Arial"/>
                <w:sz w:val="18"/>
              </w:rPr>
              <w:t>30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8B64630" w:rsidR="001628B1" w:rsidRPr="00FD5090" w:rsidRDefault="00B15BE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Alan Buttell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74B147D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346E17">
              <w:rPr>
                <w:rFonts w:ascii="Arial" w:hAnsi="Arial" w:cs="Arial"/>
                <w:sz w:val="18"/>
              </w:rPr>
              <w:t>Chelsea Mazza and Ric Casper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537783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Person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346E17">
              <w:rPr>
                <w:color w:val="231F20"/>
                <w:sz w:val="21"/>
                <w:highlight w:val="yellow"/>
              </w:rPr>
              <w:t>Virtual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Number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of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83A4999" w:rsidR="00F00E0C" w:rsidRPr="00537783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37783">
              <w:rPr>
                <w:rFonts w:ascii="Arial" w:hAnsi="Arial" w:cs="Arial"/>
                <w:sz w:val="18"/>
              </w:rPr>
              <w:t xml:space="preserve"> </w:t>
            </w:r>
            <w:r w:rsidR="00930C04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37783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30C04">
              <w:rPr>
                <w:color w:val="231F20"/>
                <w:sz w:val="21"/>
                <w:highlight w:val="yellow"/>
              </w:rPr>
              <w:t>In</w:t>
            </w:r>
            <w:r w:rsidRPr="00930C04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930C04">
              <w:rPr>
                <w:color w:val="231F20"/>
                <w:sz w:val="21"/>
                <w:highlight w:val="yellow"/>
              </w:rPr>
              <w:t>Person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Virtual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37783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Custodial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37783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30C04">
              <w:rPr>
                <w:color w:val="231F20"/>
                <w:sz w:val="21"/>
                <w:highlight w:val="yellow"/>
              </w:rPr>
              <w:t>IC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OOC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2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CA78849" w:rsidR="00D54894" w:rsidRPr="00537783" w:rsidRDefault="00E42AE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7C588F3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537783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158918C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537783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29161E2" w:rsidR="00F00E0C" w:rsidRPr="00537783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537783">
              <w:rPr>
                <w:rFonts w:ascii="Arial"/>
                <w:sz w:val="18"/>
              </w:rPr>
              <w:t xml:space="preserve"> </w:t>
            </w:r>
            <w:r w:rsidR="00E42AEE">
              <w:rPr>
                <w:rFonts w:ascii="Arial"/>
                <w:sz w:val="18"/>
              </w:rPr>
              <w:t>Status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37783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37783">
              <w:rPr>
                <w:b/>
                <w:color w:val="231F20"/>
                <w:sz w:val="21"/>
              </w:rPr>
              <w:t>Attorney's</w:t>
            </w:r>
            <w:r w:rsidRPr="00537783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37783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for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30C04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30C04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37783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had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substantive,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confidential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meeting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37783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each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before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30C04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prepared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handle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their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clients'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30C04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37783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37783">
              <w:rPr>
                <w:b/>
                <w:bCs/>
                <w:color w:val="231F20"/>
                <w:sz w:val="21"/>
              </w:rPr>
              <w:t>How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prepared</w:t>
            </w:r>
            <w:r w:rsidRPr="00537783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did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the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Attorney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EAC92AE" w:rsidR="00A862BA" w:rsidRPr="00537783" w:rsidRDefault="00B15BE0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Alan</w:t>
            </w:r>
            <w:r w:rsidR="00C24E55" w:rsidRPr="00537783">
              <w:rPr>
                <w:sz w:val="21"/>
              </w:rPr>
              <w:t xml:space="preserve"> </w:t>
            </w:r>
            <w:r w:rsidR="00081921" w:rsidRPr="00537783">
              <w:rPr>
                <w:sz w:val="21"/>
              </w:rPr>
              <w:t>appear</w:t>
            </w:r>
            <w:r w:rsidR="00B41FCA" w:rsidRPr="00537783">
              <w:rPr>
                <w:sz w:val="21"/>
              </w:rPr>
              <w:t>ed</w:t>
            </w:r>
            <w:r w:rsidR="00081921" w:rsidRPr="00537783">
              <w:rPr>
                <w:sz w:val="21"/>
              </w:rPr>
              <w:t xml:space="preserve"> prepared for </w:t>
            </w:r>
            <w:r w:rsidR="000F37F2" w:rsidRPr="00537783">
              <w:rPr>
                <w:sz w:val="21"/>
              </w:rPr>
              <w:t>court</w:t>
            </w:r>
            <w:r w:rsidR="00CF6DD7" w:rsidRPr="00537783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BF12349" w:rsidR="0008100F" w:rsidRPr="00CF6DD7" w:rsidRDefault="00B15BE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Alan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53778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30C04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30C0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930C0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79F3F084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17266B" w:rsidRPr="00930C0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17266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17266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17266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4F321F69" w:rsidR="00ED111E" w:rsidRDefault="0017266B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Alan</w:t>
            </w:r>
            <w:r w:rsidR="00BD74FA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BD74FA">
              <w:rPr>
                <w:b w:val="0"/>
              </w:rPr>
              <w:t xml:space="preserve"> client on calendar today:</w:t>
            </w:r>
          </w:p>
          <w:p w14:paraId="3A5CCA84" w14:textId="77777777" w:rsidR="00ED111E" w:rsidRPr="00BE5804" w:rsidRDefault="00BD74FA" w:rsidP="0017266B">
            <w:pPr>
              <w:pStyle w:val="BodyText"/>
              <w:numPr>
                <w:ilvl w:val="0"/>
                <w:numId w:val="4"/>
              </w:numPr>
              <w:rPr>
                <w:bCs w:val="0"/>
              </w:rPr>
            </w:pPr>
            <w:r w:rsidRPr="008977B2">
              <w:rPr>
                <w:b w:val="0"/>
                <w:u w:val="single"/>
              </w:rPr>
              <w:t>First client</w:t>
            </w:r>
            <w:r w:rsidRPr="008977B2">
              <w:rPr>
                <w:b w:val="0"/>
              </w:rPr>
              <w:t xml:space="preserve">: </w:t>
            </w:r>
            <w:r w:rsidR="0017266B" w:rsidRPr="008977B2">
              <w:rPr>
                <w:b w:val="0"/>
              </w:rPr>
              <w:t>Status hearing</w:t>
            </w:r>
            <w:r w:rsidR="00E62CD5" w:rsidRPr="008977B2">
              <w:rPr>
                <w:b w:val="0"/>
              </w:rPr>
              <w:t xml:space="preserve">. The client is </w:t>
            </w:r>
            <w:r w:rsidR="0017266B" w:rsidRPr="008977B2">
              <w:rPr>
                <w:b w:val="0"/>
              </w:rPr>
              <w:t xml:space="preserve">in </w:t>
            </w:r>
            <w:r w:rsidR="00E62CD5" w:rsidRPr="008977B2">
              <w:rPr>
                <w:b w:val="0"/>
              </w:rPr>
              <w:t xml:space="preserve">custody and present in person. </w:t>
            </w:r>
            <w:r w:rsidR="008977B2">
              <w:rPr>
                <w:b w:val="0"/>
              </w:rPr>
              <w:t>Alan previously filed a motion in this case. The motion is not yet ripe for decision. The State has until Monday to file an opposition</w:t>
            </w:r>
            <w:r w:rsidR="000576D5">
              <w:rPr>
                <w:b w:val="0"/>
              </w:rPr>
              <w:t>. The court set a Motion hearing for 5/15/2025 at 9:00 a.m. The court gave Alan permission to appear at the motion hearing by Zoom video.</w:t>
            </w:r>
            <w:r w:rsidR="00AF321E">
              <w:rPr>
                <w:b w:val="0"/>
              </w:rPr>
              <w:t xml:space="preserve"> The State requested that the case also be set for a Preliminary Hearing. The time estimate for the preliminary hearing is 2 days. The </w:t>
            </w:r>
            <w:proofErr w:type="gramStart"/>
            <w:r w:rsidR="00AF321E">
              <w:rPr>
                <w:b w:val="0"/>
              </w:rPr>
              <w:t>soonest</w:t>
            </w:r>
            <w:proofErr w:type="gramEnd"/>
            <w:r w:rsidR="00AF321E">
              <w:rPr>
                <w:b w:val="0"/>
              </w:rPr>
              <w:t xml:space="preserve"> the court has</w:t>
            </w:r>
            <w:r w:rsidR="000161F6">
              <w:rPr>
                <w:b w:val="0"/>
              </w:rPr>
              <w:t xml:space="preserve"> 2 consecutive days open is in August. The client previously </w:t>
            </w:r>
            <w:proofErr w:type="gramStart"/>
            <w:r w:rsidR="000161F6">
              <w:rPr>
                <w:b w:val="0"/>
              </w:rPr>
              <w:t>waived</w:t>
            </w:r>
            <w:proofErr w:type="gramEnd"/>
            <w:r w:rsidR="000161F6">
              <w:rPr>
                <w:b w:val="0"/>
              </w:rPr>
              <w:t xml:space="preserve"> his right to a speedy preliminary hearing. The parties agree to </w:t>
            </w:r>
            <w:r w:rsidR="00BE5804">
              <w:rPr>
                <w:b w:val="0"/>
              </w:rPr>
              <w:t>preliminary hearing dates of August 14-15, 2025.</w:t>
            </w:r>
          </w:p>
          <w:p w14:paraId="58E828E8" w14:textId="77777777" w:rsidR="00BE5804" w:rsidRDefault="00BE5804" w:rsidP="00BE5804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1B16C89D" w14:textId="77777777" w:rsidR="00BE5804" w:rsidRDefault="00BE5804" w:rsidP="00BE5804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2919CE9D" w14:textId="77777777" w:rsidR="00BE5804" w:rsidRDefault="00BE5804" w:rsidP="00BE5804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5F494036" w14:textId="77777777" w:rsidR="00BE5804" w:rsidRDefault="00BE5804" w:rsidP="00BE5804">
            <w:pPr>
              <w:pStyle w:val="BodyText"/>
              <w:ind w:left="535"/>
              <w:rPr>
                <w:b w:val="0"/>
                <w:u w:val="single"/>
              </w:rPr>
            </w:pPr>
          </w:p>
          <w:p w14:paraId="27CBD336" w14:textId="1AC32736" w:rsidR="00BE5804" w:rsidRPr="00EE5E9B" w:rsidRDefault="00BE5804" w:rsidP="00BE5804">
            <w:pPr>
              <w:pStyle w:val="BodyText"/>
              <w:ind w:left="535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3"/>
  </w:num>
  <w:num w:numId="4" w16cid:durableId="1998730361">
    <w:abstractNumId w:val="1"/>
  </w:num>
  <w:num w:numId="5" w16cid:durableId="95828938">
    <w:abstractNumId w:val="6"/>
  </w:num>
  <w:num w:numId="6" w16cid:durableId="2056812380">
    <w:abstractNumId w:val="5"/>
  </w:num>
  <w:num w:numId="7" w16cid:durableId="1708482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1F6"/>
    <w:rsid w:val="00016630"/>
    <w:rsid w:val="00044E76"/>
    <w:rsid w:val="000517E4"/>
    <w:rsid w:val="00052EAB"/>
    <w:rsid w:val="000541C3"/>
    <w:rsid w:val="00054A21"/>
    <w:rsid w:val="000576D5"/>
    <w:rsid w:val="0008079A"/>
    <w:rsid w:val="0008098A"/>
    <w:rsid w:val="0008100F"/>
    <w:rsid w:val="00081921"/>
    <w:rsid w:val="000A4F2B"/>
    <w:rsid w:val="000B00AC"/>
    <w:rsid w:val="000B016B"/>
    <w:rsid w:val="000B1FDF"/>
    <w:rsid w:val="000B66FF"/>
    <w:rsid w:val="000C412D"/>
    <w:rsid w:val="000C771F"/>
    <w:rsid w:val="000E6014"/>
    <w:rsid w:val="000F37F2"/>
    <w:rsid w:val="000F64F7"/>
    <w:rsid w:val="0013053B"/>
    <w:rsid w:val="001305EC"/>
    <w:rsid w:val="00135995"/>
    <w:rsid w:val="001628B1"/>
    <w:rsid w:val="00162F2C"/>
    <w:rsid w:val="00167EE2"/>
    <w:rsid w:val="0017266B"/>
    <w:rsid w:val="001B3525"/>
    <w:rsid w:val="001C68EE"/>
    <w:rsid w:val="001E2B53"/>
    <w:rsid w:val="001E4C16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F11CE"/>
    <w:rsid w:val="002F30D2"/>
    <w:rsid w:val="003031A6"/>
    <w:rsid w:val="00305B67"/>
    <w:rsid w:val="003145AF"/>
    <w:rsid w:val="00314A9E"/>
    <w:rsid w:val="00332AA5"/>
    <w:rsid w:val="00346E17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428B"/>
    <w:rsid w:val="00446CE9"/>
    <w:rsid w:val="0045176E"/>
    <w:rsid w:val="00481089"/>
    <w:rsid w:val="00496106"/>
    <w:rsid w:val="0049612C"/>
    <w:rsid w:val="004B241C"/>
    <w:rsid w:val="004B2738"/>
    <w:rsid w:val="004F6524"/>
    <w:rsid w:val="00537783"/>
    <w:rsid w:val="005439B8"/>
    <w:rsid w:val="00552654"/>
    <w:rsid w:val="00566083"/>
    <w:rsid w:val="0059624A"/>
    <w:rsid w:val="005C7417"/>
    <w:rsid w:val="005E6DB7"/>
    <w:rsid w:val="005E7B10"/>
    <w:rsid w:val="00602BA9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3002"/>
    <w:rsid w:val="006A63C8"/>
    <w:rsid w:val="006B2F02"/>
    <w:rsid w:val="006E5B45"/>
    <w:rsid w:val="006F7345"/>
    <w:rsid w:val="00707F37"/>
    <w:rsid w:val="00723B2F"/>
    <w:rsid w:val="00743B27"/>
    <w:rsid w:val="00744E3A"/>
    <w:rsid w:val="00761485"/>
    <w:rsid w:val="00772111"/>
    <w:rsid w:val="00776DDA"/>
    <w:rsid w:val="00792811"/>
    <w:rsid w:val="007B75CA"/>
    <w:rsid w:val="007F0B66"/>
    <w:rsid w:val="007F6CC1"/>
    <w:rsid w:val="00813372"/>
    <w:rsid w:val="00821CFE"/>
    <w:rsid w:val="00842585"/>
    <w:rsid w:val="008524A4"/>
    <w:rsid w:val="0085597C"/>
    <w:rsid w:val="00867B0F"/>
    <w:rsid w:val="008902B9"/>
    <w:rsid w:val="0089169D"/>
    <w:rsid w:val="008972C6"/>
    <w:rsid w:val="008977B2"/>
    <w:rsid w:val="008A3969"/>
    <w:rsid w:val="008B270D"/>
    <w:rsid w:val="00917B22"/>
    <w:rsid w:val="00930C04"/>
    <w:rsid w:val="00930EA9"/>
    <w:rsid w:val="009438E1"/>
    <w:rsid w:val="00947D18"/>
    <w:rsid w:val="009569DD"/>
    <w:rsid w:val="00961119"/>
    <w:rsid w:val="009928D6"/>
    <w:rsid w:val="009A5196"/>
    <w:rsid w:val="009B6950"/>
    <w:rsid w:val="009C16EF"/>
    <w:rsid w:val="009C70ED"/>
    <w:rsid w:val="009C7A95"/>
    <w:rsid w:val="009D122A"/>
    <w:rsid w:val="009D3A9F"/>
    <w:rsid w:val="00A0440D"/>
    <w:rsid w:val="00A12E33"/>
    <w:rsid w:val="00A60B21"/>
    <w:rsid w:val="00A73DAE"/>
    <w:rsid w:val="00A841DA"/>
    <w:rsid w:val="00A862BA"/>
    <w:rsid w:val="00A8637F"/>
    <w:rsid w:val="00A978E4"/>
    <w:rsid w:val="00AB19B5"/>
    <w:rsid w:val="00AE66C2"/>
    <w:rsid w:val="00AF321E"/>
    <w:rsid w:val="00B12897"/>
    <w:rsid w:val="00B15BE0"/>
    <w:rsid w:val="00B3085F"/>
    <w:rsid w:val="00B40071"/>
    <w:rsid w:val="00B41FCA"/>
    <w:rsid w:val="00B6197C"/>
    <w:rsid w:val="00B6420B"/>
    <w:rsid w:val="00B77CB1"/>
    <w:rsid w:val="00BA5474"/>
    <w:rsid w:val="00BB3B78"/>
    <w:rsid w:val="00BD72D8"/>
    <w:rsid w:val="00BD74FA"/>
    <w:rsid w:val="00BE36F2"/>
    <w:rsid w:val="00BE5804"/>
    <w:rsid w:val="00BF5C1F"/>
    <w:rsid w:val="00C06FEA"/>
    <w:rsid w:val="00C11188"/>
    <w:rsid w:val="00C169EF"/>
    <w:rsid w:val="00C24E55"/>
    <w:rsid w:val="00C2564B"/>
    <w:rsid w:val="00C32990"/>
    <w:rsid w:val="00C46763"/>
    <w:rsid w:val="00C73CBC"/>
    <w:rsid w:val="00C80A8D"/>
    <w:rsid w:val="00C83520"/>
    <w:rsid w:val="00C9265C"/>
    <w:rsid w:val="00C966BC"/>
    <w:rsid w:val="00CA3B4E"/>
    <w:rsid w:val="00CB1799"/>
    <w:rsid w:val="00CB3BA5"/>
    <w:rsid w:val="00CC14E0"/>
    <w:rsid w:val="00CC49C4"/>
    <w:rsid w:val="00CF6DD7"/>
    <w:rsid w:val="00D0620B"/>
    <w:rsid w:val="00D0636F"/>
    <w:rsid w:val="00D12D45"/>
    <w:rsid w:val="00D17299"/>
    <w:rsid w:val="00D54894"/>
    <w:rsid w:val="00D66A0F"/>
    <w:rsid w:val="00D7404F"/>
    <w:rsid w:val="00DA15AB"/>
    <w:rsid w:val="00DA2B60"/>
    <w:rsid w:val="00DC0960"/>
    <w:rsid w:val="00DD0394"/>
    <w:rsid w:val="00DD5F67"/>
    <w:rsid w:val="00DE4E8C"/>
    <w:rsid w:val="00E015DB"/>
    <w:rsid w:val="00E046A6"/>
    <w:rsid w:val="00E04851"/>
    <w:rsid w:val="00E31535"/>
    <w:rsid w:val="00E42AEE"/>
    <w:rsid w:val="00E57505"/>
    <w:rsid w:val="00E5795A"/>
    <w:rsid w:val="00E62CD5"/>
    <w:rsid w:val="00E96396"/>
    <w:rsid w:val="00EB63A2"/>
    <w:rsid w:val="00EC25B5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6026C"/>
    <w:rsid w:val="00F70DDF"/>
    <w:rsid w:val="00F80F1A"/>
    <w:rsid w:val="00F85AA7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13</cp:revision>
  <cp:lastPrinted>2025-01-08T18:10:00Z</cp:lastPrinted>
  <dcterms:created xsi:type="dcterms:W3CDTF">2025-05-20T16:40:00Z</dcterms:created>
  <dcterms:modified xsi:type="dcterms:W3CDTF">2025-05-23T22:23:00Z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