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1E9167E6" w:rsidR="00F00E0C" w:rsidRDefault="00DA2B60">
            <w:pPr>
              <w:pStyle w:val="TableParagraph"/>
              <w:ind w:left="0"/>
              <w:rPr>
                <w:rFonts w:ascii="Times New Roman"/>
                <w:sz w:val="18"/>
              </w:rPr>
            </w:pPr>
            <w:r>
              <w:rPr>
                <w:rFonts w:ascii="Times New Roman"/>
                <w:sz w:val="18"/>
              </w:rPr>
              <w:t xml:space="preserve"> Derrick Lopez</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48D7DD39" w:rsidR="00F00E0C" w:rsidRDefault="00D62DA1">
            <w:pPr>
              <w:pStyle w:val="TableParagraph"/>
              <w:spacing w:before="23"/>
              <w:ind w:left="48"/>
              <w:rPr>
                <w:rFonts w:ascii="Arial"/>
                <w:sz w:val="18"/>
              </w:rPr>
            </w:pPr>
            <w:r>
              <w:rPr>
                <w:rFonts w:ascii="Arial"/>
                <w:sz w:val="18"/>
              </w:rPr>
              <w:t>May 21</w:t>
            </w:r>
            <w:r w:rsidR="00E5795A">
              <w:rPr>
                <w:rFonts w:ascii="Arial"/>
                <w:sz w:val="18"/>
              </w:rPr>
              <w:t>, 2025</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6C70CF63" w:rsidR="00F00E0C" w:rsidRDefault="00FD5090">
            <w:pPr>
              <w:pStyle w:val="TableParagraph"/>
              <w:spacing w:before="23"/>
              <w:ind w:left="48"/>
              <w:rPr>
                <w:rFonts w:ascii="Arial"/>
                <w:sz w:val="18"/>
              </w:rPr>
            </w:pPr>
            <w:r>
              <w:rPr>
                <w:rFonts w:ascii="Arial"/>
                <w:sz w:val="18"/>
              </w:rPr>
              <w:t>Douglas</w:t>
            </w:r>
          </w:p>
        </w:tc>
      </w:tr>
      <w:tr w:rsidR="00F00E0C"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Default="003B010C">
            <w:pPr>
              <w:pStyle w:val="TableParagraph"/>
              <w:spacing w:before="6" w:line="240" w:lineRule="exact"/>
              <w:rPr>
                <w:sz w:val="21"/>
              </w:rPr>
            </w:pPr>
            <w:r>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47564335" w:rsidR="00F00E0C" w:rsidRDefault="00F85AA7">
            <w:pPr>
              <w:pStyle w:val="TableParagraph"/>
              <w:spacing w:before="31"/>
              <w:ind w:left="48"/>
              <w:rPr>
                <w:rFonts w:ascii="Arial"/>
                <w:sz w:val="18"/>
              </w:rPr>
            </w:pPr>
            <w:r>
              <w:rPr>
                <w:rFonts w:ascii="Arial"/>
                <w:sz w:val="18"/>
              </w:rPr>
              <w:t>East Fork</w:t>
            </w:r>
            <w:r w:rsidR="006A63C8">
              <w:rPr>
                <w:rFonts w:ascii="Arial"/>
                <w:sz w:val="18"/>
              </w:rPr>
              <w:t xml:space="preserve"> Justice Court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Default="003B010C">
            <w:pPr>
              <w:pStyle w:val="TableParagraph"/>
              <w:spacing w:before="6" w:line="240" w:lineRule="exact"/>
              <w:ind w:left="47"/>
              <w:rPr>
                <w:sz w:val="21"/>
              </w:rPr>
            </w:pPr>
            <w:r>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4724C4CF" w:rsidR="00F00E0C" w:rsidRDefault="00F85AA7">
            <w:pPr>
              <w:pStyle w:val="TableParagraph"/>
              <w:spacing w:before="31"/>
              <w:ind w:left="49"/>
              <w:rPr>
                <w:rFonts w:ascii="Arial"/>
                <w:sz w:val="18"/>
              </w:rPr>
            </w:pPr>
            <w:r>
              <w:rPr>
                <w:rFonts w:ascii="Arial"/>
                <w:sz w:val="18"/>
              </w:rPr>
              <w:t>Laurie Trotter</w:t>
            </w:r>
          </w:p>
        </w:tc>
      </w:tr>
      <w:tr w:rsidR="00F00E0C" w:rsidRPr="00FD5090" w14:paraId="17DFE13A" w14:textId="77777777" w:rsidTr="004221BF">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Pr="00FD5090" w:rsidRDefault="003B010C">
            <w:pPr>
              <w:pStyle w:val="TableParagraph"/>
              <w:spacing w:before="6" w:line="240" w:lineRule="exact"/>
              <w:rPr>
                <w:sz w:val="21"/>
              </w:rPr>
            </w:pPr>
            <w:r w:rsidRPr="00FD5090">
              <w:rPr>
                <w:color w:val="231F20"/>
                <w:sz w:val="21"/>
              </w:rPr>
              <w:t>Defense</w:t>
            </w:r>
            <w:r w:rsidRPr="00FD5090">
              <w:rPr>
                <w:color w:val="231F20"/>
                <w:spacing w:val="8"/>
                <w:sz w:val="21"/>
              </w:rPr>
              <w:t xml:space="preserve"> </w:t>
            </w:r>
            <w:r w:rsidRPr="00FD5090">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20C03F20" w14:textId="25D797E9" w:rsidR="001628B1" w:rsidRPr="00FD5090" w:rsidRDefault="00B57EF9" w:rsidP="00BD72D8">
            <w:pPr>
              <w:pStyle w:val="TableParagraph"/>
              <w:spacing w:before="31"/>
              <w:ind w:left="48"/>
              <w:rPr>
                <w:rFonts w:ascii="Arial"/>
                <w:sz w:val="18"/>
              </w:rPr>
            </w:pPr>
            <w:r>
              <w:rPr>
                <w:rFonts w:ascii="Arial"/>
                <w:sz w:val="18"/>
              </w:rPr>
              <w:t>Matt Ence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Pr="00FD5090" w:rsidRDefault="003B010C">
            <w:pPr>
              <w:pStyle w:val="TableParagraph"/>
              <w:spacing w:before="6" w:line="240" w:lineRule="exact"/>
              <w:ind w:left="48"/>
              <w:rPr>
                <w:sz w:val="21"/>
              </w:rPr>
            </w:pPr>
            <w:r w:rsidRPr="00FD5090">
              <w:rPr>
                <w:color w:val="231F20"/>
                <w:spacing w:val="-2"/>
                <w:sz w:val="21"/>
              </w:rPr>
              <w:t>Prosecutor(s)</w:t>
            </w:r>
          </w:p>
        </w:tc>
        <w:tc>
          <w:tcPr>
            <w:tcW w:w="3000" w:type="dxa"/>
            <w:tcBorders>
              <w:top w:val="single" w:sz="8" w:space="0" w:color="231F20"/>
              <w:left w:val="single" w:sz="8" w:space="0" w:color="231F20"/>
              <w:bottom w:val="single" w:sz="8" w:space="0" w:color="231F20"/>
            </w:tcBorders>
            <w:shd w:val="clear" w:color="auto" w:fill="auto"/>
          </w:tcPr>
          <w:p w14:paraId="57931F72" w14:textId="03D8B31A" w:rsidR="00F00E0C" w:rsidRPr="00FD5090" w:rsidRDefault="003E1670">
            <w:pPr>
              <w:pStyle w:val="TableParagraph"/>
              <w:ind w:left="0"/>
              <w:rPr>
                <w:rFonts w:ascii="Arial" w:hAnsi="Arial" w:cs="Arial"/>
                <w:sz w:val="18"/>
              </w:rPr>
            </w:pPr>
            <w:r w:rsidRPr="00FD5090">
              <w:rPr>
                <w:rFonts w:ascii="Arial" w:hAnsi="Arial" w:cs="Arial"/>
                <w:sz w:val="18"/>
              </w:rPr>
              <w:t xml:space="preserve"> </w:t>
            </w:r>
            <w:r w:rsidR="00A362AD">
              <w:rPr>
                <w:rFonts w:ascii="Arial" w:hAnsi="Arial" w:cs="Arial"/>
                <w:sz w:val="18"/>
              </w:rPr>
              <w:t>William Murphy</w:t>
            </w:r>
            <w:r w:rsidR="00863F68">
              <w:rPr>
                <w:rFonts w:ascii="Arial" w:hAnsi="Arial" w:cs="Arial"/>
                <w:sz w:val="18"/>
              </w:rPr>
              <w:t xml:space="preserve"> and </w:t>
            </w:r>
            <w:r w:rsidR="00CB3513">
              <w:rPr>
                <w:rFonts w:ascii="Arial" w:hAnsi="Arial" w:cs="Arial"/>
                <w:sz w:val="18"/>
              </w:rPr>
              <w:t>Heidi Remick</w:t>
            </w:r>
          </w:p>
          <w:p w14:paraId="2F52D5C6" w14:textId="3F8C89F8" w:rsidR="001628B1" w:rsidRPr="00FD5090" w:rsidRDefault="001628B1">
            <w:pPr>
              <w:pStyle w:val="TableParagraph"/>
              <w:ind w:left="0"/>
              <w:rPr>
                <w:rFonts w:ascii="Arial" w:hAnsi="Arial" w:cs="Arial"/>
                <w:sz w:val="18"/>
              </w:rPr>
            </w:pPr>
            <w:r w:rsidRPr="00FD5090">
              <w:rPr>
                <w:rFonts w:ascii="Arial" w:hAnsi="Arial" w:cs="Arial"/>
                <w:sz w:val="18"/>
              </w:rPr>
              <w:t xml:space="preserve"> Deputy </w:t>
            </w:r>
            <w:r w:rsidR="001305EC" w:rsidRPr="00FD5090">
              <w:rPr>
                <w:rFonts w:ascii="Arial" w:hAnsi="Arial" w:cs="Arial"/>
                <w:sz w:val="18"/>
              </w:rPr>
              <w:t>District</w:t>
            </w:r>
            <w:r w:rsidRPr="00FD5090">
              <w:rPr>
                <w:rFonts w:ascii="Arial" w:hAnsi="Arial" w:cs="Arial"/>
                <w:sz w:val="18"/>
              </w:rPr>
              <w:t xml:space="preserve"> Attorney</w:t>
            </w:r>
          </w:p>
        </w:tc>
      </w:tr>
      <w:tr w:rsidR="00F00E0C" w:rsidRPr="00EE5E9B"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EE5E9B" w:rsidRDefault="003B010C">
            <w:pPr>
              <w:pStyle w:val="TableParagraph"/>
              <w:spacing w:before="6" w:line="240" w:lineRule="exact"/>
              <w:rPr>
                <w:sz w:val="21"/>
              </w:rPr>
            </w:pPr>
            <w:r w:rsidRPr="00EE5E9B">
              <w:rPr>
                <w:color w:val="231F20"/>
                <w:sz w:val="21"/>
              </w:rPr>
              <w:t>Attorney</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D62DA1" w:rsidRDefault="003B010C">
            <w:pPr>
              <w:pStyle w:val="TableParagraph"/>
              <w:spacing w:before="6" w:line="240" w:lineRule="exact"/>
              <w:ind w:left="319"/>
              <w:rPr>
                <w:sz w:val="21"/>
              </w:rPr>
            </w:pPr>
            <w:r w:rsidRPr="00126701">
              <w:rPr>
                <w:color w:val="231F20"/>
                <w:sz w:val="21"/>
                <w:highlight w:val="yellow"/>
              </w:rPr>
              <w:t>In</w:t>
            </w:r>
            <w:r w:rsidRPr="00126701">
              <w:rPr>
                <w:color w:val="231F20"/>
                <w:spacing w:val="3"/>
                <w:sz w:val="21"/>
                <w:highlight w:val="yellow"/>
              </w:rPr>
              <w:t xml:space="preserve"> </w:t>
            </w:r>
            <w:r w:rsidRPr="00126701">
              <w:rPr>
                <w:color w:val="231F20"/>
                <w:sz w:val="21"/>
                <w:highlight w:val="yellow"/>
              </w:rPr>
              <w:t>Person</w:t>
            </w:r>
            <w:r w:rsidRPr="00D62DA1">
              <w:rPr>
                <w:color w:val="231F20"/>
                <w:spacing w:val="3"/>
                <w:sz w:val="21"/>
              </w:rPr>
              <w:t xml:space="preserve"> </w:t>
            </w:r>
            <w:r w:rsidRPr="00D62DA1">
              <w:rPr>
                <w:color w:val="231F20"/>
                <w:sz w:val="21"/>
              </w:rPr>
              <w:t>/</w:t>
            </w:r>
            <w:r w:rsidRPr="00D62DA1">
              <w:rPr>
                <w:color w:val="231F20"/>
                <w:spacing w:val="4"/>
                <w:sz w:val="21"/>
              </w:rPr>
              <w:t xml:space="preserve"> </w:t>
            </w:r>
            <w:r w:rsidRPr="00D62DA1">
              <w:rPr>
                <w:color w:val="231F20"/>
                <w:sz w:val="21"/>
              </w:rPr>
              <w:t>Virtual</w:t>
            </w:r>
            <w:r w:rsidRPr="00D62DA1">
              <w:rPr>
                <w:color w:val="231F20"/>
                <w:spacing w:val="5"/>
                <w:sz w:val="21"/>
              </w:rPr>
              <w:t xml:space="preserve"> </w:t>
            </w:r>
            <w:r w:rsidRPr="00D62DA1">
              <w:rPr>
                <w:color w:val="231F20"/>
                <w:sz w:val="21"/>
              </w:rPr>
              <w:t>/</w:t>
            </w:r>
            <w:r w:rsidRPr="00D62DA1">
              <w:rPr>
                <w:color w:val="231F20"/>
                <w:spacing w:val="4"/>
                <w:sz w:val="21"/>
              </w:rPr>
              <w:t xml:space="preserve"> </w:t>
            </w:r>
            <w:r w:rsidRPr="00D62DA1">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D62DA1" w:rsidRDefault="003B010C">
            <w:pPr>
              <w:pStyle w:val="TableParagraph"/>
              <w:spacing w:before="6" w:line="240" w:lineRule="exact"/>
              <w:ind w:left="46"/>
              <w:rPr>
                <w:sz w:val="21"/>
              </w:rPr>
            </w:pPr>
            <w:r w:rsidRPr="00D62DA1">
              <w:rPr>
                <w:color w:val="231F20"/>
                <w:sz w:val="21"/>
              </w:rPr>
              <w:t>Number</w:t>
            </w:r>
            <w:r w:rsidRPr="00D62DA1">
              <w:rPr>
                <w:color w:val="231F20"/>
                <w:spacing w:val="5"/>
                <w:sz w:val="21"/>
              </w:rPr>
              <w:t xml:space="preserve"> </w:t>
            </w:r>
            <w:r w:rsidRPr="00D62DA1">
              <w:rPr>
                <w:color w:val="231F20"/>
                <w:sz w:val="21"/>
              </w:rPr>
              <w:t>of</w:t>
            </w:r>
            <w:r w:rsidRPr="00D62DA1">
              <w:rPr>
                <w:color w:val="231F20"/>
                <w:spacing w:val="6"/>
                <w:sz w:val="21"/>
              </w:rPr>
              <w:t xml:space="preserve"> </w:t>
            </w:r>
            <w:r w:rsidRPr="00D62DA1">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6121F37A" w:rsidR="00F00E0C" w:rsidRPr="00D62DA1" w:rsidRDefault="003E1670">
            <w:pPr>
              <w:pStyle w:val="TableParagraph"/>
              <w:ind w:left="0"/>
              <w:rPr>
                <w:rFonts w:ascii="Arial" w:hAnsi="Arial" w:cs="Arial"/>
                <w:sz w:val="18"/>
              </w:rPr>
            </w:pPr>
            <w:r w:rsidRPr="00D62DA1">
              <w:rPr>
                <w:rFonts w:ascii="Arial" w:hAnsi="Arial" w:cs="Arial"/>
                <w:sz w:val="18"/>
              </w:rPr>
              <w:t xml:space="preserve"> </w:t>
            </w:r>
            <w:r w:rsidR="00126701">
              <w:rPr>
                <w:rFonts w:ascii="Arial" w:hAnsi="Arial" w:cs="Arial"/>
                <w:sz w:val="18"/>
              </w:rPr>
              <w:t>6</w:t>
            </w:r>
          </w:p>
        </w:tc>
      </w:tr>
      <w:tr w:rsidR="00F00E0C" w:rsidRPr="00EE5E9B"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EE5E9B" w:rsidRDefault="003B010C">
            <w:pPr>
              <w:pStyle w:val="TableParagraph"/>
              <w:spacing w:before="6" w:line="240" w:lineRule="exact"/>
              <w:rPr>
                <w:sz w:val="21"/>
              </w:rPr>
            </w:pPr>
            <w:r w:rsidRPr="00EE5E9B">
              <w:rPr>
                <w:color w:val="231F20"/>
                <w:sz w:val="21"/>
              </w:rPr>
              <w:t>Defendants</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D62DA1" w:rsidRDefault="003B010C">
            <w:pPr>
              <w:pStyle w:val="TableParagraph"/>
              <w:spacing w:before="6" w:line="240" w:lineRule="exact"/>
              <w:ind w:left="261"/>
              <w:rPr>
                <w:sz w:val="21"/>
              </w:rPr>
            </w:pPr>
            <w:r w:rsidRPr="00126701">
              <w:rPr>
                <w:color w:val="231F20"/>
                <w:sz w:val="21"/>
                <w:highlight w:val="yellow"/>
              </w:rPr>
              <w:t>In</w:t>
            </w:r>
            <w:r w:rsidRPr="00126701">
              <w:rPr>
                <w:color w:val="231F20"/>
                <w:spacing w:val="1"/>
                <w:sz w:val="21"/>
                <w:highlight w:val="yellow"/>
              </w:rPr>
              <w:t xml:space="preserve"> </w:t>
            </w:r>
            <w:r w:rsidRPr="00126701">
              <w:rPr>
                <w:color w:val="231F20"/>
                <w:sz w:val="21"/>
                <w:highlight w:val="yellow"/>
              </w:rPr>
              <w:t>Person</w:t>
            </w:r>
            <w:r w:rsidRPr="00D62DA1">
              <w:rPr>
                <w:color w:val="231F20"/>
                <w:spacing w:val="54"/>
                <w:sz w:val="21"/>
              </w:rPr>
              <w:t xml:space="preserve"> </w:t>
            </w:r>
            <w:r w:rsidRPr="00D62DA1">
              <w:rPr>
                <w:color w:val="231F20"/>
                <w:sz w:val="21"/>
              </w:rPr>
              <w:t>/</w:t>
            </w:r>
            <w:r w:rsidRPr="00D62DA1">
              <w:rPr>
                <w:color w:val="231F20"/>
                <w:spacing w:val="54"/>
                <w:sz w:val="21"/>
              </w:rPr>
              <w:t xml:space="preserve"> </w:t>
            </w:r>
            <w:r w:rsidRPr="00D62DA1">
              <w:rPr>
                <w:color w:val="231F20"/>
                <w:sz w:val="21"/>
              </w:rPr>
              <w:t>Virtual</w:t>
            </w:r>
            <w:r w:rsidRPr="00D62DA1">
              <w:rPr>
                <w:color w:val="231F20"/>
                <w:spacing w:val="54"/>
                <w:sz w:val="21"/>
              </w:rPr>
              <w:t xml:space="preserve"> </w:t>
            </w:r>
            <w:r w:rsidRPr="00D62DA1">
              <w:rPr>
                <w:color w:val="231F20"/>
                <w:sz w:val="21"/>
              </w:rPr>
              <w:t>/</w:t>
            </w:r>
            <w:r w:rsidRPr="00D62DA1">
              <w:rPr>
                <w:color w:val="231F20"/>
                <w:spacing w:val="54"/>
                <w:sz w:val="21"/>
              </w:rPr>
              <w:t xml:space="preserve"> </w:t>
            </w:r>
            <w:r w:rsidR="007F0B66" w:rsidRPr="00126701">
              <w:rPr>
                <w:color w:val="231F20"/>
                <w:sz w:val="21"/>
                <w:highlight w:val="yellow"/>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D62DA1" w:rsidRDefault="003B010C">
            <w:pPr>
              <w:pStyle w:val="TableParagraph"/>
              <w:spacing w:before="6" w:line="240" w:lineRule="exact"/>
              <w:ind w:left="46"/>
              <w:rPr>
                <w:sz w:val="21"/>
              </w:rPr>
            </w:pPr>
            <w:r w:rsidRPr="00D62DA1">
              <w:rPr>
                <w:color w:val="231F20"/>
                <w:sz w:val="21"/>
              </w:rPr>
              <w:t>Custodial</w:t>
            </w:r>
            <w:r w:rsidRPr="00D62DA1">
              <w:rPr>
                <w:color w:val="231F20"/>
                <w:spacing w:val="9"/>
                <w:sz w:val="21"/>
              </w:rPr>
              <w:t xml:space="preserve"> </w:t>
            </w:r>
            <w:r w:rsidRPr="00D62DA1">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D62DA1" w:rsidRDefault="003B010C">
            <w:pPr>
              <w:pStyle w:val="TableParagraph"/>
              <w:spacing w:before="6" w:line="240" w:lineRule="exact"/>
              <w:ind w:left="702"/>
              <w:rPr>
                <w:sz w:val="21"/>
              </w:rPr>
            </w:pPr>
            <w:r w:rsidRPr="00D62DA1">
              <w:rPr>
                <w:color w:val="231F20"/>
                <w:sz w:val="21"/>
              </w:rPr>
              <w:t>IC</w:t>
            </w:r>
            <w:r w:rsidRPr="00D62DA1">
              <w:rPr>
                <w:color w:val="231F20"/>
                <w:spacing w:val="51"/>
                <w:sz w:val="21"/>
              </w:rPr>
              <w:t xml:space="preserve"> </w:t>
            </w:r>
            <w:r w:rsidRPr="00D62DA1">
              <w:rPr>
                <w:color w:val="231F20"/>
                <w:sz w:val="21"/>
              </w:rPr>
              <w:t>/</w:t>
            </w:r>
            <w:r w:rsidRPr="00D62DA1">
              <w:rPr>
                <w:color w:val="231F20"/>
                <w:spacing w:val="51"/>
                <w:sz w:val="21"/>
              </w:rPr>
              <w:t xml:space="preserve"> </w:t>
            </w:r>
            <w:r w:rsidRPr="00126701">
              <w:rPr>
                <w:color w:val="231F20"/>
                <w:sz w:val="21"/>
                <w:highlight w:val="yellow"/>
              </w:rPr>
              <w:t>OOC</w:t>
            </w:r>
            <w:r w:rsidRPr="00D62DA1">
              <w:rPr>
                <w:color w:val="231F20"/>
                <w:spacing w:val="51"/>
                <w:sz w:val="21"/>
              </w:rPr>
              <w:t xml:space="preserve"> </w:t>
            </w:r>
            <w:r w:rsidRPr="00D62DA1">
              <w:rPr>
                <w:color w:val="231F20"/>
                <w:sz w:val="21"/>
              </w:rPr>
              <w:t>/</w:t>
            </w:r>
            <w:r w:rsidRPr="00D62DA1">
              <w:rPr>
                <w:color w:val="231F20"/>
                <w:spacing w:val="52"/>
                <w:sz w:val="21"/>
              </w:rPr>
              <w:t xml:space="preserve"> </w:t>
            </w:r>
            <w:r w:rsidRPr="00D62DA1">
              <w:rPr>
                <w:color w:val="231F20"/>
                <w:spacing w:val="-2"/>
                <w:sz w:val="21"/>
              </w:rPr>
              <w:t>Blend</w:t>
            </w:r>
          </w:p>
        </w:tc>
      </w:tr>
      <w:tr w:rsidR="00D54894" w:rsidRPr="00EE5E9B" w14:paraId="1F5A07A8"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24F2D72A" w14:textId="77777777" w:rsidR="00D54894" w:rsidRDefault="00D54894">
            <w:pPr>
              <w:pStyle w:val="TableParagraph"/>
              <w:spacing w:before="6" w:line="240" w:lineRule="exact"/>
              <w:rPr>
                <w:color w:val="231F20"/>
                <w:sz w:val="21"/>
              </w:rPr>
            </w:pPr>
            <w:r>
              <w:rPr>
                <w:color w:val="231F20"/>
                <w:sz w:val="21"/>
              </w:rPr>
              <w:t>Number of Clients</w:t>
            </w:r>
          </w:p>
          <w:p w14:paraId="55B6855A" w14:textId="13351EAF" w:rsidR="00D54894" w:rsidRPr="00EE5E9B"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5626A6EF" w14:textId="4157B4E6" w:rsidR="00D54894" w:rsidRPr="00D62DA1" w:rsidRDefault="00D62DA1" w:rsidP="000F37F2">
            <w:pPr>
              <w:pStyle w:val="TableParagraph"/>
              <w:spacing w:before="6" w:line="240" w:lineRule="exact"/>
              <w:rPr>
                <w:color w:val="231F20"/>
                <w:sz w:val="21"/>
              </w:rPr>
            </w:pPr>
            <w:r>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23DF057A" w14:textId="6AE6ACFD" w:rsidR="00D54894" w:rsidRPr="00D62DA1" w:rsidRDefault="00D54894">
            <w:pPr>
              <w:pStyle w:val="TableParagraph"/>
              <w:spacing w:before="6" w:line="240" w:lineRule="exact"/>
              <w:ind w:left="46"/>
              <w:rPr>
                <w:color w:val="231F20"/>
                <w:sz w:val="21"/>
              </w:rPr>
            </w:pPr>
            <w:r w:rsidRPr="00D62DA1">
              <w:rPr>
                <w:color w:val="231F20"/>
                <w:sz w:val="21"/>
              </w:rPr>
              <w:t>Number of Clients Out-of-Custody</w:t>
            </w:r>
          </w:p>
        </w:tc>
        <w:tc>
          <w:tcPr>
            <w:tcW w:w="3000" w:type="dxa"/>
            <w:tcBorders>
              <w:top w:val="single" w:sz="8" w:space="0" w:color="231F20"/>
              <w:left w:val="single" w:sz="8" w:space="0" w:color="231F20"/>
              <w:bottom w:val="single" w:sz="8" w:space="0" w:color="231F20"/>
            </w:tcBorders>
          </w:tcPr>
          <w:p w14:paraId="3DE1ED51" w14:textId="390972B3" w:rsidR="00D54894" w:rsidRPr="00D62DA1" w:rsidRDefault="000F37F2" w:rsidP="000F37F2">
            <w:pPr>
              <w:pStyle w:val="TableParagraph"/>
              <w:spacing w:before="6" w:line="240" w:lineRule="exact"/>
              <w:rPr>
                <w:color w:val="231F20"/>
                <w:sz w:val="21"/>
              </w:rPr>
            </w:pPr>
            <w:r w:rsidRPr="00D62DA1">
              <w:rPr>
                <w:color w:val="231F20"/>
                <w:sz w:val="21"/>
              </w:rPr>
              <w:t xml:space="preserve"> </w:t>
            </w:r>
            <w:r w:rsidR="00126701">
              <w:rPr>
                <w:color w:val="231F20"/>
                <w:sz w:val="21"/>
              </w:rPr>
              <w:t>6</w:t>
            </w:r>
          </w:p>
        </w:tc>
      </w:tr>
      <w:tr w:rsidR="00D54894" w:rsidRPr="00EE5E9B" w14:paraId="4AD3A9C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33DCEBAD" w14:textId="77777777" w:rsidR="00D54894" w:rsidRDefault="00D54894">
            <w:pPr>
              <w:pStyle w:val="TableParagraph"/>
              <w:spacing w:before="6" w:line="240" w:lineRule="exact"/>
              <w:rPr>
                <w:color w:val="231F20"/>
                <w:sz w:val="21"/>
              </w:rPr>
            </w:pPr>
            <w:r>
              <w:rPr>
                <w:color w:val="231F20"/>
                <w:sz w:val="21"/>
              </w:rPr>
              <w:t>Cases Continued</w:t>
            </w:r>
          </w:p>
          <w:p w14:paraId="76D961A3" w14:textId="1FE0DB9E" w:rsidR="00D54894"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0C838FE5" w14:textId="5A4F3E28" w:rsidR="00D54894" w:rsidRPr="00D62DA1" w:rsidRDefault="00D62DA1" w:rsidP="000F37F2">
            <w:pPr>
              <w:pStyle w:val="TableParagraph"/>
              <w:spacing w:before="6" w:line="240" w:lineRule="exact"/>
              <w:rPr>
                <w:color w:val="231F20"/>
                <w:sz w:val="21"/>
              </w:rPr>
            </w:pPr>
            <w:r>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7FFE496" w14:textId="77777777" w:rsidR="00D54894" w:rsidRPr="00D62DA1" w:rsidRDefault="00D54894">
            <w:pPr>
              <w:pStyle w:val="TableParagraph"/>
              <w:spacing w:before="6" w:line="240" w:lineRule="exact"/>
              <w:ind w:left="46"/>
              <w:rPr>
                <w:color w:val="231F20"/>
                <w:sz w:val="21"/>
              </w:rPr>
            </w:pPr>
            <w:r w:rsidRPr="00D62DA1">
              <w:rPr>
                <w:color w:val="231F20"/>
                <w:sz w:val="21"/>
              </w:rPr>
              <w:t xml:space="preserve">Cases Continued </w:t>
            </w:r>
          </w:p>
          <w:p w14:paraId="2E340A67" w14:textId="34811C09" w:rsidR="00D54894" w:rsidRPr="00D62DA1" w:rsidRDefault="00D54894">
            <w:pPr>
              <w:pStyle w:val="TableParagraph"/>
              <w:spacing w:before="6" w:line="240" w:lineRule="exact"/>
              <w:ind w:left="46"/>
              <w:rPr>
                <w:color w:val="231F20"/>
                <w:sz w:val="21"/>
              </w:rPr>
            </w:pPr>
            <w:r w:rsidRPr="00D62DA1">
              <w:rPr>
                <w:color w:val="231F20"/>
                <w:sz w:val="21"/>
              </w:rPr>
              <w:t>Out-of-Custody</w:t>
            </w:r>
          </w:p>
        </w:tc>
        <w:tc>
          <w:tcPr>
            <w:tcW w:w="3000" w:type="dxa"/>
            <w:tcBorders>
              <w:top w:val="single" w:sz="8" w:space="0" w:color="231F20"/>
              <w:left w:val="single" w:sz="8" w:space="0" w:color="231F20"/>
              <w:bottom w:val="single" w:sz="8" w:space="0" w:color="231F20"/>
            </w:tcBorders>
          </w:tcPr>
          <w:p w14:paraId="1D7FCC77" w14:textId="2BF91138" w:rsidR="00D54894" w:rsidRPr="00D62DA1" w:rsidRDefault="000F37F2" w:rsidP="000F37F2">
            <w:pPr>
              <w:pStyle w:val="TableParagraph"/>
              <w:spacing w:before="6" w:line="240" w:lineRule="exact"/>
              <w:rPr>
                <w:color w:val="231F20"/>
                <w:sz w:val="21"/>
              </w:rPr>
            </w:pPr>
            <w:r w:rsidRPr="00D62DA1">
              <w:rPr>
                <w:color w:val="231F20"/>
                <w:sz w:val="21"/>
              </w:rPr>
              <w:t xml:space="preserve"> </w:t>
            </w:r>
            <w:r w:rsidR="00126701">
              <w:rPr>
                <w:color w:val="231F20"/>
                <w:sz w:val="21"/>
              </w:rPr>
              <w:t>3</w:t>
            </w:r>
          </w:p>
        </w:tc>
      </w:tr>
      <w:tr w:rsidR="00F00E0C" w:rsidRPr="00EE5E9B" w14:paraId="6AB8E4C8" w14:textId="77777777" w:rsidTr="005E22CE">
        <w:trPr>
          <w:trHeight w:val="265"/>
        </w:trPr>
        <w:tc>
          <w:tcPr>
            <w:tcW w:w="2069" w:type="dxa"/>
            <w:tcBorders>
              <w:top w:val="single" w:sz="8" w:space="0" w:color="231F20"/>
              <w:right w:val="single" w:sz="8" w:space="0" w:color="231F20"/>
            </w:tcBorders>
            <w:shd w:val="clear" w:color="auto" w:fill="D9E1F2"/>
          </w:tcPr>
          <w:p w14:paraId="12225FF9" w14:textId="77777777" w:rsidR="00F00E0C" w:rsidRPr="00EE5E9B" w:rsidRDefault="003B010C">
            <w:pPr>
              <w:pStyle w:val="TableParagraph"/>
              <w:spacing w:line="245" w:lineRule="exact"/>
              <w:rPr>
                <w:sz w:val="21"/>
              </w:rPr>
            </w:pPr>
            <w:r w:rsidRPr="00EE5E9B">
              <w:rPr>
                <w:color w:val="231F20"/>
                <w:sz w:val="21"/>
              </w:rPr>
              <w:t>Hearing</w:t>
            </w:r>
            <w:r w:rsidRPr="00EE5E9B">
              <w:rPr>
                <w:color w:val="231F20"/>
                <w:spacing w:val="7"/>
                <w:sz w:val="21"/>
              </w:rPr>
              <w:t xml:space="preserve"> </w:t>
            </w:r>
            <w:r w:rsidRPr="00EE5E9B">
              <w:rPr>
                <w:color w:val="231F20"/>
                <w:spacing w:val="-2"/>
                <w:sz w:val="21"/>
              </w:rPr>
              <w:t>Types</w:t>
            </w:r>
          </w:p>
        </w:tc>
        <w:tc>
          <w:tcPr>
            <w:tcW w:w="8040" w:type="dxa"/>
            <w:gridSpan w:val="3"/>
            <w:tcBorders>
              <w:top w:val="single" w:sz="8" w:space="0" w:color="231F20"/>
              <w:left w:val="single" w:sz="8" w:space="0" w:color="231F20"/>
            </w:tcBorders>
            <w:shd w:val="clear" w:color="auto" w:fill="auto"/>
          </w:tcPr>
          <w:p w14:paraId="4BC8A042" w14:textId="0BC513D0" w:rsidR="00F00E0C" w:rsidRPr="00D62DA1" w:rsidRDefault="00B77CB1" w:rsidP="00E5795A">
            <w:pPr>
              <w:pStyle w:val="TableParagraph"/>
              <w:spacing w:before="19"/>
              <w:ind w:left="0"/>
              <w:rPr>
                <w:rFonts w:ascii="Arial"/>
                <w:sz w:val="18"/>
              </w:rPr>
            </w:pPr>
            <w:r w:rsidRPr="00D62DA1">
              <w:rPr>
                <w:rFonts w:ascii="Arial"/>
                <w:sz w:val="18"/>
              </w:rPr>
              <w:t xml:space="preserve"> </w:t>
            </w:r>
            <w:r w:rsidR="005E22CE">
              <w:rPr>
                <w:rFonts w:ascii="Arial"/>
                <w:sz w:val="18"/>
              </w:rPr>
              <w:t>Status, Review, and Alternative Sentencing Violation hearings</w:t>
            </w:r>
          </w:p>
        </w:tc>
      </w:tr>
      <w:tr w:rsidR="00F00E0C" w:rsidRPr="00EE5E9B" w14:paraId="40417ACE" w14:textId="77777777">
        <w:trPr>
          <w:trHeight w:val="253"/>
        </w:trPr>
        <w:tc>
          <w:tcPr>
            <w:tcW w:w="10109" w:type="dxa"/>
            <w:gridSpan w:val="4"/>
            <w:tcBorders>
              <w:bottom w:val="single" w:sz="8" w:space="0" w:color="231F20"/>
            </w:tcBorders>
            <w:shd w:val="clear" w:color="auto" w:fill="EDEDEE"/>
          </w:tcPr>
          <w:p w14:paraId="522DC092" w14:textId="77777777" w:rsidR="00F00E0C" w:rsidRPr="00D62DA1" w:rsidRDefault="003B010C">
            <w:pPr>
              <w:pStyle w:val="TableParagraph"/>
              <w:spacing w:line="233" w:lineRule="exact"/>
              <w:ind w:left="56" w:right="2"/>
              <w:jc w:val="center"/>
              <w:rPr>
                <w:b/>
                <w:sz w:val="21"/>
              </w:rPr>
            </w:pPr>
            <w:r w:rsidRPr="00D62DA1">
              <w:rPr>
                <w:b/>
                <w:color w:val="231F20"/>
                <w:sz w:val="21"/>
              </w:rPr>
              <w:t>Attorney's</w:t>
            </w:r>
            <w:r w:rsidRPr="00D62DA1">
              <w:rPr>
                <w:b/>
                <w:color w:val="231F20"/>
                <w:spacing w:val="12"/>
                <w:sz w:val="21"/>
              </w:rPr>
              <w:t xml:space="preserve"> </w:t>
            </w:r>
            <w:r w:rsidRPr="00D62DA1">
              <w:rPr>
                <w:b/>
                <w:color w:val="231F20"/>
                <w:spacing w:val="-2"/>
                <w:sz w:val="21"/>
              </w:rPr>
              <w:t>Preparedness</w:t>
            </w:r>
          </w:p>
        </w:tc>
      </w:tr>
      <w:tr w:rsidR="00F00E0C" w:rsidRPr="00EE5E9B"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F00E0C" w:rsidRPr="00D62DA1" w:rsidRDefault="003B010C">
            <w:pPr>
              <w:pStyle w:val="TableParagraph"/>
              <w:spacing w:line="246" w:lineRule="exact"/>
              <w:rPr>
                <w:sz w:val="21"/>
              </w:rPr>
            </w:pPr>
            <w:r w:rsidRPr="00D62DA1">
              <w:rPr>
                <w:color w:val="231F20"/>
                <w:sz w:val="21"/>
              </w:rPr>
              <w:t>Did</w:t>
            </w:r>
            <w:r w:rsidRPr="00D62DA1">
              <w:rPr>
                <w:color w:val="231F20"/>
                <w:spacing w:val="4"/>
                <w:sz w:val="21"/>
              </w:rPr>
              <w:t xml:space="preserve"> </w:t>
            </w:r>
            <w:r w:rsidRPr="00D62DA1">
              <w:rPr>
                <w:color w:val="231F20"/>
                <w:sz w:val="21"/>
              </w:rPr>
              <w:t>the</w:t>
            </w:r>
            <w:r w:rsidRPr="00D62DA1">
              <w:rPr>
                <w:color w:val="231F20"/>
                <w:spacing w:val="7"/>
                <w:sz w:val="21"/>
              </w:rPr>
              <w:t xml:space="preserve"> </w:t>
            </w:r>
            <w:r w:rsidRPr="00D62DA1">
              <w:rPr>
                <w:color w:val="231F20"/>
                <w:sz w:val="21"/>
              </w:rPr>
              <w:t>Attorney</w:t>
            </w:r>
            <w:r w:rsidRPr="00D62DA1">
              <w:rPr>
                <w:color w:val="231F20"/>
                <w:spacing w:val="7"/>
                <w:sz w:val="21"/>
              </w:rPr>
              <w:t xml:space="preserve"> </w:t>
            </w:r>
            <w:r w:rsidRPr="00D62DA1">
              <w:rPr>
                <w:color w:val="231F20"/>
                <w:sz w:val="21"/>
              </w:rPr>
              <w:t>appear</w:t>
            </w:r>
            <w:r w:rsidRPr="00D62DA1">
              <w:rPr>
                <w:color w:val="231F20"/>
                <w:spacing w:val="4"/>
                <w:sz w:val="21"/>
              </w:rPr>
              <w:t xml:space="preserve"> </w:t>
            </w:r>
            <w:r w:rsidRPr="00D62DA1">
              <w:rPr>
                <w:color w:val="231F20"/>
                <w:sz w:val="21"/>
              </w:rPr>
              <w:t>for</w:t>
            </w:r>
            <w:r w:rsidRPr="00D62DA1">
              <w:rPr>
                <w:color w:val="231F20"/>
                <w:spacing w:val="5"/>
                <w:sz w:val="21"/>
              </w:rPr>
              <w:t xml:space="preserve"> </w:t>
            </w:r>
            <w:r w:rsidRPr="00D62DA1">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F00E0C" w:rsidRPr="00D62DA1" w:rsidRDefault="003B010C">
            <w:pPr>
              <w:pStyle w:val="TableParagraph"/>
              <w:spacing w:before="6" w:line="240" w:lineRule="exact"/>
              <w:ind w:left="745"/>
              <w:rPr>
                <w:sz w:val="21"/>
              </w:rPr>
            </w:pPr>
            <w:r w:rsidRPr="004221BF">
              <w:rPr>
                <w:color w:val="231F20"/>
                <w:sz w:val="21"/>
                <w:highlight w:val="yellow"/>
              </w:rPr>
              <w:t>Yes</w:t>
            </w:r>
            <w:r w:rsidRPr="00D62DA1">
              <w:rPr>
                <w:color w:val="231F20"/>
                <w:spacing w:val="50"/>
                <w:sz w:val="21"/>
              </w:rPr>
              <w:t xml:space="preserve"> </w:t>
            </w:r>
            <w:r w:rsidRPr="00D62DA1">
              <w:rPr>
                <w:color w:val="231F20"/>
                <w:sz w:val="21"/>
              </w:rPr>
              <w:t>/</w:t>
            </w:r>
            <w:r w:rsidRPr="00D62DA1">
              <w:rPr>
                <w:color w:val="231F20"/>
                <w:spacing w:val="51"/>
                <w:sz w:val="21"/>
              </w:rPr>
              <w:t xml:space="preserve"> </w:t>
            </w:r>
            <w:r w:rsidRPr="00D62DA1">
              <w:rPr>
                <w:color w:val="231F20"/>
                <w:sz w:val="21"/>
              </w:rPr>
              <w:t>No</w:t>
            </w:r>
            <w:r w:rsidRPr="00D62DA1">
              <w:rPr>
                <w:color w:val="231F20"/>
                <w:spacing w:val="51"/>
                <w:sz w:val="21"/>
              </w:rPr>
              <w:t xml:space="preserve"> </w:t>
            </w:r>
            <w:r w:rsidRPr="00D62DA1">
              <w:rPr>
                <w:color w:val="231F20"/>
                <w:sz w:val="21"/>
              </w:rPr>
              <w:t>/</w:t>
            </w:r>
            <w:r w:rsidRPr="00D62DA1">
              <w:rPr>
                <w:color w:val="231F20"/>
                <w:spacing w:val="51"/>
                <w:sz w:val="21"/>
              </w:rPr>
              <w:t xml:space="preserve"> </w:t>
            </w:r>
            <w:r w:rsidRPr="00D62DA1">
              <w:rPr>
                <w:color w:val="231F20"/>
                <w:spacing w:val="-5"/>
                <w:sz w:val="21"/>
              </w:rPr>
              <w:t>N/A</w:t>
            </w:r>
          </w:p>
        </w:tc>
      </w:tr>
      <w:tr w:rsidR="00F00E0C" w:rsidRPr="00EE5E9B"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F00E0C" w:rsidRPr="00D62DA1" w:rsidRDefault="003B010C">
            <w:pPr>
              <w:pStyle w:val="TableParagraph"/>
              <w:spacing w:line="246" w:lineRule="exact"/>
              <w:rPr>
                <w:sz w:val="21"/>
              </w:rPr>
            </w:pPr>
            <w:r w:rsidRPr="00D62DA1">
              <w:rPr>
                <w:color w:val="231F20"/>
                <w:sz w:val="21"/>
              </w:rPr>
              <w:t>Did</w:t>
            </w:r>
            <w:r w:rsidRPr="00D62DA1">
              <w:rPr>
                <w:color w:val="231F20"/>
                <w:spacing w:val="4"/>
                <w:sz w:val="21"/>
              </w:rPr>
              <w:t xml:space="preserve"> </w:t>
            </w:r>
            <w:r w:rsidRPr="00D62DA1">
              <w:rPr>
                <w:color w:val="231F20"/>
                <w:sz w:val="21"/>
              </w:rPr>
              <w:t>the</w:t>
            </w:r>
            <w:r w:rsidRPr="00D62DA1">
              <w:rPr>
                <w:color w:val="231F20"/>
                <w:spacing w:val="6"/>
                <w:sz w:val="21"/>
              </w:rPr>
              <w:t xml:space="preserve"> </w:t>
            </w:r>
            <w:r w:rsidRPr="00D62DA1">
              <w:rPr>
                <w:color w:val="231F20"/>
                <w:sz w:val="21"/>
              </w:rPr>
              <w:t>Attorney</w:t>
            </w:r>
            <w:r w:rsidRPr="00D62DA1">
              <w:rPr>
                <w:color w:val="231F20"/>
                <w:spacing w:val="7"/>
                <w:sz w:val="21"/>
              </w:rPr>
              <w:t xml:space="preserve"> </w:t>
            </w:r>
            <w:r w:rsidRPr="00D62DA1">
              <w:rPr>
                <w:color w:val="231F20"/>
                <w:sz w:val="21"/>
              </w:rPr>
              <w:t>have</w:t>
            </w:r>
            <w:r w:rsidRPr="00D62DA1">
              <w:rPr>
                <w:color w:val="231F20"/>
                <w:spacing w:val="6"/>
                <w:sz w:val="21"/>
              </w:rPr>
              <w:t xml:space="preserve"> </w:t>
            </w:r>
            <w:r w:rsidRPr="00D62DA1">
              <w:rPr>
                <w:color w:val="231F20"/>
                <w:sz w:val="21"/>
              </w:rPr>
              <w:t>the</w:t>
            </w:r>
            <w:r w:rsidRPr="00D62DA1">
              <w:rPr>
                <w:color w:val="231F20"/>
                <w:spacing w:val="7"/>
                <w:sz w:val="21"/>
              </w:rPr>
              <w:t xml:space="preserve"> </w:t>
            </w:r>
            <w:r w:rsidRPr="00D62DA1">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F00E0C" w:rsidRPr="00D62DA1" w:rsidRDefault="003B010C">
            <w:pPr>
              <w:pStyle w:val="TableParagraph"/>
              <w:spacing w:before="6" w:line="240" w:lineRule="exact"/>
              <w:ind w:left="745"/>
              <w:rPr>
                <w:sz w:val="21"/>
              </w:rPr>
            </w:pPr>
            <w:r w:rsidRPr="004221BF">
              <w:rPr>
                <w:color w:val="231F20"/>
                <w:sz w:val="21"/>
                <w:highlight w:val="yellow"/>
              </w:rPr>
              <w:t>Yes</w:t>
            </w:r>
            <w:r w:rsidRPr="00D62DA1">
              <w:rPr>
                <w:color w:val="231F20"/>
                <w:spacing w:val="50"/>
                <w:sz w:val="21"/>
              </w:rPr>
              <w:t xml:space="preserve"> </w:t>
            </w:r>
            <w:r w:rsidRPr="00D62DA1">
              <w:rPr>
                <w:color w:val="231F20"/>
                <w:sz w:val="21"/>
              </w:rPr>
              <w:t>/</w:t>
            </w:r>
            <w:r w:rsidRPr="00D62DA1">
              <w:rPr>
                <w:color w:val="231F20"/>
                <w:spacing w:val="51"/>
                <w:sz w:val="21"/>
              </w:rPr>
              <w:t xml:space="preserve"> </w:t>
            </w:r>
            <w:r w:rsidRPr="00D62DA1">
              <w:rPr>
                <w:color w:val="231F20"/>
                <w:sz w:val="21"/>
              </w:rPr>
              <w:t>No</w:t>
            </w:r>
            <w:r w:rsidRPr="00D62DA1">
              <w:rPr>
                <w:color w:val="231F20"/>
                <w:spacing w:val="51"/>
                <w:sz w:val="21"/>
              </w:rPr>
              <w:t xml:space="preserve"> </w:t>
            </w:r>
            <w:r w:rsidRPr="00D62DA1">
              <w:rPr>
                <w:color w:val="231F20"/>
                <w:sz w:val="21"/>
              </w:rPr>
              <w:t>/</w:t>
            </w:r>
            <w:r w:rsidRPr="00D62DA1">
              <w:rPr>
                <w:color w:val="231F20"/>
                <w:spacing w:val="51"/>
                <w:sz w:val="21"/>
              </w:rPr>
              <w:t xml:space="preserve"> </w:t>
            </w:r>
            <w:r w:rsidRPr="00D62DA1">
              <w:rPr>
                <w:color w:val="231F20"/>
                <w:spacing w:val="-5"/>
                <w:sz w:val="21"/>
              </w:rPr>
              <w:t>N/A</w:t>
            </w:r>
          </w:p>
        </w:tc>
      </w:tr>
      <w:tr w:rsidR="00F00E0C" w:rsidRPr="00EE5E9B"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F00E0C" w:rsidRPr="00D62DA1" w:rsidRDefault="003B010C">
            <w:pPr>
              <w:pStyle w:val="TableParagraph"/>
              <w:spacing w:line="255" w:lineRule="exact"/>
              <w:rPr>
                <w:sz w:val="21"/>
              </w:rPr>
            </w:pPr>
            <w:r w:rsidRPr="00D62DA1">
              <w:rPr>
                <w:color w:val="231F20"/>
                <w:sz w:val="21"/>
              </w:rPr>
              <w:t>Did</w:t>
            </w:r>
            <w:r w:rsidRPr="00D62DA1">
              <w:rPr>
                <w:color w:val="231F20"/>
                <w:spacing w:val="5"/>
                <w:sz w:val="21"/>
              </w:rPr>
              <w:t xml:space="preserve"> </w:t>
            </w:r>
            <w:r w:rsidRPr="00D62DA1">
              <w:rPr>
                <w:color w:val="231F20"/>
                <w:sz w:val="21"/>
              </w:rPr>
              <w:t>the</w:t>
            </w:r>
            <w:r w:rsidRPr="00D62DA1">
              <w:rPr>
                <w:color w:val="231F20"/>
                <w:spacing w:val="9"/>
                <w:sz w:val="21"/>
              </w:rPr>
              <w:t xml:space="preserve"> </w:t>
            </w:r>
            <w:r w:rsidRPr="00D62DA1">
              <w:rPr>
                <w:color w:val="231F20"/>
                <w:sz w:val="21"/>
              </w:rPr>
              <w:t>Attorney</w:t>
            </w:r>
            <w:r w:rsidRPr="00D62DA1">
              <w:rPr>
                <w:color w:val="231F20"/>
                <w:spacing w:val="8"/>
                <w:sz w:val="21"/>
              </w:rPr>
              <w:t xml:space="preserve"> </w:t>
            </w:r>
            <w:r w:rsidRPr="00D62DA1">
              <w:rPr>
                <w:color w:val="231F20"/>
                <w:sz w:val="21"/>
              </w:rPr>
              <w:t>appear</w:t>
            </w:r>
            <w:r w:rsidRPr="00D62DA1">
              <w:rPr>
                <w:color w:val="231F20"/>
                <w:spacing w:val="6"/>
                <w:sz w:val="21"/>
              </w:rPr>
              <w:t xml:space="preserve"> </w:t>
            </w:r>
            <w:r w:rsidRPr="00D62DA1">
              <w:rPr>
                <w:color w:val="231F20"/>
                <w:sz w:val="21"/>
              </w:rPr>
              <w:t>to</w:t>
            </w:r>
            <w:r w:rsidRPr="00D62DA1">
              <w:rPr>
                <w:color w:val="231F20"/>
                <w:spacing w:val="6"/>
                <w:sz w:val="21"/>
              </w:rPr>
              <w:t xml:space="preserve"> </w:t>
            </w:r>
            <w:r w:rsidRPr="00D62DA1">
              <w:rPr>
                <w:color w:val="231F20"/>
                <w:sz w:val="21"/>
              </w:rPr>
              <w:t>have</w:t>
            </w:r>
            <w:r w:rsidRPr="00D62DA1">
              <w:rPr>
                <w:color w:val="231F20"/>
                <w:spacing w:val="8"/>
                <w:sz w:val="21"/>
              </w:rPr>
              <w:t xml:space="preserve"> </w:t>
            </w:r>
            <w:r w:rsidRPr="00D62DA1">
              <w:rPr>
                <w:color w:val="231F20"/>
                <w:sz w:val="21"/>
              </w:rPr>
              <w:t>had</w:t>
            </w:r>
            <w:r w:rsidRPr="00D62DA1">
              <w:rPr>
                <w:color w:val="231F20"/>
                <w:spacing w:val="6"/>
                <w:sz w:val="21"/>
              </w:rPr>
              <w:t xml:space="preserve"> </w:t>
            </w:r>
            <w:r w:rsidRPr="00D62DA1">
              <w:rPr>
                <w:color w:val="231F20"/>
                <w:sz w:val="21"/>
              </w:rPr>
              <w:t>a</w:t>
            </w:r>
            <w:r w:rsidRPr="00D62DA1">
              <w:rPr>
                <w:color w:val="231F20"/>
                <w:spacing w:val="5"/>
                <w:sz w:val="21"/>
              </w:rPr>
              <w:t xml:space="preserve"> </w:t>
            </w:r>
            <w:r w:rsidRPr="00D62DA1">
              <w:rPr>
                <w:color w:val="231F20"/>
                <w:sz w:val="21"/>
              </w:rPr>
              <w:t>substantive,</w:t>
            </w:r>
            <w:r w:rsidRPr="00D62DA1">
              <w:rPr>
                <w:color w:val="231F20"/>
                <w:spacing w:val="6"/>
                <w:sz w:val="21"/>
              </w:rPr>
              <w:t xml:space="preserve"> </w:t>
            </w:r>
            <w:r w:rsidRPr="00D62DA1">
              <w:rPr>
                <w:color w:val="231F20"/>
                <w:sz w:val="21"/>
              </w:rPr>
              <w:t>confidential</w:t>
            </w:r>
            <w:r w:rsidRPr="00D62DA1">
              <w:rPr>
                <w:color w:val="231F20"/>
                <w:spacing w:val="9"/>
                <w:sz w:val="21"/>
              </w:rPr>
              <w:t xml:space="preserve"> </w:t>
            </w:r>
            <w:r w:rsidRPr="00D62DA1">
              <w:rPr>
                <w:color w:val="231F20"/>
                <w:sz w:val="21"/>
              </w:rPr>
              <w:t>meeting</w:t>
            </w:r>
            <w:r w:rsidRPr="00D62DA1">
              <w:rPr>
                <w:color w:val="231F20"/>
                <w:spacing w:val="5"/>
                <w:sz w:val="21"/>
              </w:rPr>
              <w:t xml:space="preserve"> </w:t>
            </w:r>
            <w:r w:rsidRPr="00D62DA1">
              <w:rPr>
                <w:color w:val="231F20"/>
                <w:spacing w:val="-4"/>
                <w:sz w:val="21"/>
              </w:rPr>
              <w:t>with</w:t>
            </w:r>
          </w:p>
          <w:p w14:paraId="75C2FE21" w14:textId="77777777" w:rsidR="00F00E0C" w:rsidRPr="00D62DA1" w:rsidRDefault="003B010C">
            <w:pPr>
              <w:pStyle w:val="TableParagraph"/>
              <w:spacing w:before="29" w:line="245" w:lineRule="exact"/>
              <w:rPr>
                <w:sz w:val="21"/>
              </w:rPr>
            </w:pPr>
            <w:r w:rsidRPr="00D62DA1">
              <w:rPr>
                <w:color w:val="231F20"/>
                <w:sz w:val="21"/>
              </w:rPr>
              <w:t>each</w:t>
            </w:r>
            <w:r w:rsidRPr="00D62DA1">
              <w:rPr>
                <w:color w:val="231F20"/>
                <w:spacing w:val="5"/>
                <w:sz w:val="21"/>
              </w:rPr>
              <w:t xml:space="preserve"> </w:t>
            </w:r>
            <w:r w:rsidRPr="00D62DA1">
              <w:rPr>
                <w:color w:val="231F20"/>
                <w:sz w:val="21"/>
              </w:rPr>
              <w:t>client</w:t>
            </w:r>
            <w:r w:rsidRPr="00D62DA1">
              <w:rPr>
                <w:color w:val="231F20"/>
                <w:spacing w:val="5"/>
                <w:sz w:val="21"/>
              </w:rPr>
              <w:t xml:space="preserve"> </w:t>
            </w:r>
            <w:r w:rsidRPr="00D62DA1">
              <w:rPr>
                <w:color w:val="231F20"/>
                <w:sz w:val="21"/>
              </w:rPr>
              <w:t>before</w:t>
            </w:r>
            <w:r w:rsidRPr="00D62DA1">
              <w:rPr>
                <w:color w:val="231F20"/>
                <w:spacing w:val="5"/>
                <w:sz w:val="21"/>
              </w:rPr>
              <w:t xml:space="preserve"> </w:t>
            </w:r>
            <w:r w:rsidRPr="00D62DA1">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F00E0C" w:rsidRPr="00D62DA1" w:rsidRDefault="003B010C">
            <w:pPr>
              <w:pStyle w:val="TableParagraph"/>
              <w:spacing w:before="147"/>
              <w:ind w:left="745"/>
              <w:rPr>
                <w:sz w:val="21"/>
              </w:rPr>
            </w:pPr>
            <w:r w:rsidRPr="004221BF">
              <w:rPr>
                <w:color w:val="231F20"/>
                <w:sz w:val="21"/>
                <w:highlight w:val="yellow"/>
              </w:rPr>
              <w:t>Yes</w:t>
            </w:r>
            <w:r w:rsidRPr="00D62DA1">
              <w:rPr>
                <w:color w:val="231F20"/>
                <w:spacing w:val="50"/>
                <w:sz w:val="21"/>
              </w:rPr>
              <w:t xml:space="preserve"> </w:t>
            </w:r>
            <w:r w:rsidRPr="00D62DA1">
              <w:rPr>
                <w:color w:val="231F20"/>
                <w:sz w:val="21"/>
              </w:rPr>
              <w:t>/</w:t>
            </w:r>
            <w:r w:rsidRPr="00D62DA1">
              <w:rPr>
                <w:color w:val="231F20"/>
                <w:spacing w:val="51"/>
                <w:sz w:val="21"/>
              </w:rPr>
              <w:t xml:space="preserve"> </w:t>
            </w:r>
            <w:r w:rsidRPr="00D62DA1">
              <w:rPr>
                <w:color w:val="231F20"/>
                <w:sz w:val="21"/>
              </w:rPr>
              <w:t>No</w:t>
            </w:r>
            <w:r w:rsidRPr="00D62DA1">
              <w:rPr>
                <w:color w:val="231F20"/>
                <w:spacing w:val="51"/>
                <w:sz w:val="21"/>
              </w:rPr>
              <w:t xml:space="preserve"> </w:t>
            </w:r>
            <w:r w:rsidRPr="00D62DA1">
              <w:rPr>
                <w:color w:val="231F20"/>
                <w:sz w:val="21"/>
              </w:rPr>
              <w:t>/</w:t>
            </w:r>
            <w:r w:rsidRPr="00D62DA1">
              <w:rPr>
                <w:color w:val="231F20"/>
                <w:spacing w:val="51"/>
                <w:sz w:val="21"/>
              </w:rPr>
              <w:t xml:space="preserve"> </w:t>
            </w:r>
            <w:r w:rsidRPr="00D62DA1">
              <w:rPr>
                <w:color w:val="231F20"/>
                <w:spacing w:val="-5"/>
                <w:sz w:val="21"/>
              </w:rPr>
              <w:t>N/A</w:t>
            </w:r>
          </w:p>
        </w:tc>
      </w:tr>
      <w:tr w:rsidR="00F00E0C" w:rsidRPr="00EE5E9B"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F00E0C" w:rsidRPr="00D62DA1" w:rsidRDefault="003B010C">
            <w:pPr>
              <w:pStyle w:val="TableParagraph"/>
              <w:spacing w:line="246" w:lineRule="exact"/>
              <w:rPr>
                <w:sz w:val="21"/>
              </w:rPr>
            </w:pPr>
            <w:r w:rsidRPr="00D62DA1">
              <w:rPr>
                <w:color w:val="231F20"/>
                <w:sz w:val="21"/>
              </w:rPr>
              <w:t>Did</w:t>
            </w:r>
            <w:r w:rsidRPr="00D62DA1">
              <w:rPr>
                <w:color w:val="231F20"/>
                <w:spacing w:val="5"/>
                <w:sz w:val="21"/>
              </w:rPr>
              <w:t xml:space="preserve"> </w:t>
            </w:r>
            <w:r w:rsidRPr="00D62DA1">
              <w:rPr>
                <w:color w:val="231F20"/>
                <w:sz w:val="21"/>
              </w:rPr>
              <w:t>the</w:t>
            </w:r>
            <w:r w:rsidRPr="00D62DA1">
              <w:rPr>
                <w:color w:val="231F20"/>
                <w:spacing w:val="8"/>
                <w:sz w:val="21"/>
              </w:rPr>
              <w:t xml:space="preserve"> </w:t>
            </w:r>
            <w:r w:rsidRPr="00D62DA1">
              <w:rPr>
                <w:color w:val="231F20"/>
                <w:sz w:val="21"/>
              </w:rPr>
              <w:t>Attorney</w:t>
            </w:r>
            <w:r w:rsidRPr="00D62DA1">
              <w:rPr>
                <w:color w:val="231F20"/>
                <w:spacing w:val="8"/>
                <w:sz w:val="21"/>
              </w:rPr>
              <w:t xml:space="preserve"> </w:t>
            </w:r>
            <w:r w:rsidRPr="00D62DA1">
              <w:rPr>
                <w:color w:val="231F20"/>
                <w:sz w:val="21"/>
              </w:rPr>
              <w:t>appear</w:t>
            </w:r>
            <w:r w:rsidRPr="00D62DA1">
              <w:rPr>
                <w:color w:val="231F20"/>
                <w:spacing w:val="6"/>
                <w:sz w:val="21"/>
              </w:rPr>
              <w:t xml:space="preserve"> </w:t>
            </w:r>
            <w:r w:rsidRPr="00D62DA1">
              <w:rPr>
                <w:color w:val="231F20"/>
                <w:sz w:val="21"/>
              </w:rPr>
              <w:t>prepared</w:t>
            </w:r>
            <w:r w:rsidRPr="00D62DA1">
              <w:rPr>
                <w:color w:val="231F20"/>
                <w:spacing w:val="5"/>
                <w:sz w:val="21"/>
              </w:rPr>
              <w:t xml:space="preserve"> </w:t>
            </w:r>
            <w:r w:rsidRPr="00D62DA1">
              <w:rPr>
                <w:color w:val="231F20"/>
                <w:sz w:val="21"/>
              </w:rPr>
              <w:t>to</w:t>
            </w:r>
            <w:r w:rsidRPr="00D62DA1">
              <w:rPr>
                <w:color w:val="231F20"/>
                <w:spacing w:val="6"/>
                <w:sz w:val="21"/>
              </w:rPr>
              <w:t xml:space="preserve"> </w:t>
            </w:r>
            <w:r w:rsidRPr="00D62DA1">
              <w:rPr>
                <w:color w:val="231F20"/>
                <w:sz w:val="21"/>
              </w:rPr>
              <w:t>handle</w:t>
            </w:r>
            <w:r w:rsidRPr="00D62DA1">
              <w:rPr>
                <w:color w:val="231F20"/>
                <w:spacing w:val="8"/>
                <w:sz w:val="21"/>
              </w:rPr>
              <w:t xml:space="preserve"> </w:t>
            </w:r>
            <w:r w:rsidRPr="00D62DA1">
              <w:rPr>
                <w:color w:val="231F20"/>
                <w:sz w:val="21"/>
              </w:rPr>
              <w:t>their</w:t>
            </w:r>
            <w:r w:rsidRPr="00D62DA1">
              <w:rPr>
                <w:color w:val="231F20"/>
                <w:spacing w:val="6"/>
                <w:sz w:val="21"/>
              </w:rPr>
              <w:t xml:space="preserve"> </w:t>
            </w:r>
            <w:r w:rsidRPr="00D62DA1">
              <w:rPr>
                <w:color w:val="231F20"/>
                <w:sz w:val="21"/>
              </w:rPr>
              <w:t>clients'</w:t>
            </w:r>
            <w:r w:rsidRPr="00D62DA1">
              <w:rPr>
                <w:color w:val="231F20"/>
                <w:spacing w:val="5"/>
                <w:sz w:val="21"/>
              </w:rPr>
              <w:t xml:space="preserve"> </w:t>
            </w:r>
            <w:r w:rsidRPr="00D62DA1">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F00E0C" w:rsidRPr="00D62DA1" w:rsidRDefault="003B010C">
            <w:pPr>
              <w:pStyle w:val="TableParagraph"/>
              <w:spacing w:before="6" w:line="240" w:lineRule="exact"/>
              <w:ind w:left="745"/>
              <w:rPr>
                <w:sz w:val="21"/>
              </w:rPr>
            </w:pPr>
            <w:r w:rsidRPr="004221BF">
              <w:rPr>
                <w:color w:val="231F20"/>
                <w:sz w:val="21"/>
                <w:highlight w:val="yellow"/>
              </w:rPr>
              <w:t>Yes</w:t>
            </w:r>
            <w:r w:rsidRPr="00D62DA1">
              <w:rPr>
                <w:color w:val="231F20"/>
                <w:spacing w:val="50"/>
                <w:sz w:val="21"/>
              </w:rPr>
              <w:t xml:space="preserve"> </w:t>
            </w:r>
            <w:r w:rsidRPr="00D62DA1">
              <w:rPr>
                <w:color w:val="231F20"/>
                <w:sz w:val="21"/>
              </w:rPr>
              <w:t>/</w:t>
            </w:r>
            <w:r w:rsidRPr="00D62DA1">
              <w:rPr>
                <w:color w:val="231F20"/>
                <w:spacing w:val="51"/>
                <w:sz w:val="21"/>
              </w:rPr>
              <w:t xml:space="preserve"> </w:t>
            </w:r>
            <w:r w:rsidRPr="00D62DA1">
              <w:rPr>
                <w:color w:val="231F20"/>
                <w:sz w:val="21"/>
              </w:rPr>
              <w:t>No</w:t>
            </w:r>
            <w:r w:rsidRPr="00D62DA1">
              <w:rPr>
                <w:color w:val="231F20"/>
                <w:spacing w:val="51"/>
                <w:sz w:val="21"/>
              </w:rPr>
              <w:t xml:space="preserve"> </w:t>
            </w:r>
            <w:r w:rsidRPr="00D62DA1">
              <w:rPr>
                <w:color w:val="231F20"/>
                <w:sz w:val="21"/>
              </w:rPr>
              <w:t>/</w:t>
            </w:r>
            <w:r w:rsidRPr="00D62DA1">
              <w:rPr>
                <w:color w:val="231F20"/>
                <w:spacing w:val="51"/>
                <w:sz w:val="21"/>
              </w:rPr>
              <w:t xml:space="preserve"> </w:t>
            </w:r>
            <w:r w:rsidRPr="00D62DA1">
              <w:rPr>
                <w:color w:val="231F20"/>
                <w:spacing w:val="-5"/>
                <w:sz w:val="21"/>
              </w:rPr>
              <w:t>N/A</w:t>
            </w:r>
          </w:p>
        </w:tc>
      </w:tr>
      <w:tr w:rsidR="00F00E0C" w:rsidRPr="00EE5E9B" w14:paraId="1CB9DF93" w14:textId="77777777">
        <w:trPr>
          <w:trHeight w:val="834"/>
        </w:trPr>
        <w:tc>
          <w:tcPr>
            <w:tcW w:w="10109" w:type="dxa"/>
            <w:gridSpan w:val="4"/>
            <w:tcBorders>
              <w:top w:val="single" w:sz="8" w:space="0" w:color="231F20"/>
              <w:bottom w:val="single" w:sz="8" w:space="0" w:color="231F20"/>
            </w:tcBorders>
          </w:tcPr>
          <w:p w14:paraId="139C1A97" w14:textId="77777777" w:rsidR="00F00E0C" w:rsidRPr="00D62DA1" w:rsidRDefault="003B010C">
            <w:pPr>
              <w:pStyle w:val="TableParagraph"/>
              <w:spacing w:before="5"/>
              <w:ind w:left="274"/>
              <w:rPr>
                <w:b/>
                <w:bCs/>
                <w:color w:val="231F20"/>
                <w:spacing w:val="-2"/>
                <w:sz w:val="21"/>
              </w:rPr>
            </w:pPr>
            <w:r w:rsidRPr="00D62DA1">
              <w:rPr>
                <w:b/>
                <w:bCs/>
                <w:color w:val="231F20"/>
                <w:sz w:val="21"/>
              </w:rPr>
              <w:t>How</w:t>
            </w:r>
            <w:r w:rsidRPr="00D62DA1">
              <w:rPr>
                <w:b/>
                <w:bCs/>
                <w:color w:val="231F20"/>
                <w:spacing w:val="5"/>
                <w:sz w:val="21"/>
              </w:rPr>
              <w:t xml:space="preserve"> </w:t>
            </w:r>
            <w:r w:rsidRPr="00D62DA1">
              <w:rPr>
                <w:b/>
                <w:bCs/>
                <w:color w:val="231F20"/>
                <w:sz w:val="21"/>
              </w:rPr>
              <w:t>prepared</w:t>
            </w:r>
            <w:r w:rsidRPr="00D62DA1">
              <w:rPr>
                <w:b/>
                <w:bCs/>
                <w:color w:val="231F20"/>
                <w:spacing w:val="6"/>
                <w:sz w:val="21"/>
              </w:rPr>
              <w:t xml:space="preserve"> </w:t>
            </w:r>
            <w:r w:rsidRPr="00D62DA1">
              <w:rPr>
                <w:b/>
                <w:bCs/>
                <w:color w:val="231F20"/>
                <w:sz w:val="21"/>
              </w:rPr>
              <w:t>did</w:t>
            </w:r>
            <w:r w:rsidRPr="00D62DA1">
              <w:rPr>
                <w:b/>
                <w:bCs/>
                <w:color w:val="231F20"/>
                <w:spacing w:val="5"/>
                <w:sz w:val="21"/>
              </w:rPr>
              <w:t xml:space="preserve"> </w:t>
            </w:r>
            <w:r w:rsidRPr="00D62DA1">
              <w:rPr>
                <w:b/>
                <w:bCs/>
                <w:color w:val="231F20"/>
                <w:sz w:val="21"/>
              </w:rPr>
              <w:t>the</w:t>
            </w:r>
            <w:r w:rsidRPr="00D62DA1">
              <w:rPr>
                <w:b/>
                <w:bCs/>
                <w:color w:val="231F20"/>
                <w:spacing w:val="8"/>
                <w:sz w:val="21"/>
              </w:rPr>
              <w:t xml:space="preserve"> </w:t>
            </w:r>
            <w:r w:rsidRPr="00D62DA1">
              <w:rPr>
                <w:b/>
                <w:bCs/>
                <w:color w:val="231F20"/>
                <w:sz w:val="21"/>
              </w:rPr>
              <w:t>Attorney</w:t>
            </w:r>
            <w:r w:rsidRPr="00D62DA1">
              <w:rPr>
                <w:b/>
                <w:bCs/>
                <w:color w:val="231F20"/>
                <w:spacing w:val="8"/>
                <w:sz w:val="21"/>
              </w:rPr>
              <w:t xml:space="preserve"> </w:t>
            </w:r>
            <w:r w:rsidRPr="00D62DA1">
              <w:rPr>
                <w:b/>
                <w:bCs/>
                <w:color w:val="231F20"/>
                <w:spacing w:val="-2"/>
                <w:sz w:val="21"/>
              </w:rPr>
              <w:t>appear?</w:t>
            </w:r>
          </w:p>
          <w:p w14:paraId="6FD014C6" w14:textId="50876414" w:rsidR="00A862BA" w:rsidRPr="00D62DA1" w:rsidRDefault="005E22CE" w:rsidP="00EE5E9B">
            <w:pPr>
              <w:pStyle w:val="TableParagraph"/>
              <w:spacing w:before="5"/>
              <w:rPr>
                <w:sz w:val="21"/>
              </w:rPr>
            </w:pPr>
            <w:r>
              <w:rPr>
                <w:sz w:val="21"/>
              </w:rPr>
              <w:t>Matt</w:t>
            </w:r>
            <w:r w:rsidR="00C24E55" w:rsidRPr="00D62DA1">
              <w:rPr>
                <w:sz w:val="21"/>
              </w:rPr>
              <w:t xml:space="preserve"> </w:t>
            </w:r>
            <w:r w:rsidR="00081921" w:rsidRPr="00D62DA1">
              <w:rPr>
                <w:sz w:val="21"/>
              </w:rPr>
              <w:t>appear</w:t>
            </w:r>
            <w:r w:rsidR="00B41FCA" w:rsidRPr="00D62DA1">
              <w:rPr>
                <w:sz w:val="21"/>
              </w:rPr>
              <w:t>ed</w:t>
            </w:r>
            <w:r w:rsidR="00081921" w:rsidRPr="00D62DA1">
              <w:rPr>
                <w:sz w:val="21"/>
              </w:rPr>
              <w:t xml:space="preserve"> prepared for </w:t>
            </w:r>
            <w:r w:rsidR="000F37F2" w:rsidRPr="00D62DA1">
              <w:rPr>
                <w:sz w:val="21"/>
              </w:rPr>
              <w:t>court</w:t>
            </w:r>
            <w:r w:rsidR="00CF6DD7" w:rsidRPr="00D62DA1">
              <w:rPr>
                <w:sz w:val="21"/>
              </w:rPr>
              <w:t xml:space="preserve">. </w:t>
            </w:r>
          </w:p>
        </w:tc>
      </w:tr>
      <w:tr w:rsidR="00F00E0C" w:rsidRPr="00EE5E9B" w14:paraId="4AB58779" w14:textId="77777777">
        <w:trPr>
          <w:trHeight w:val="834"/>
        </w:trPr>
        <w:tc>
          <w:tcPr>
            <w:tcW w:w="10109" w:type="dxa"/>
            <w:gridSpan w:val="4"/>
            <w:tcBorders>
              <w:top w:val="single" w:sz="8" w:space="0" w:color="231F20"/>
              <w:bottom w:val="single" w:sz="8" w:space="0" w:color="231F20"/>
            </w:tcBorders>
          </w:tcPr>
          <w:p w14:paraId="16C94BFD" w14:textId="77777777" w:rsidR="00F00E0C" w:rsidRPr="00D62DA1" w:rsidRDefault="003B010C">
            <w:pPr>
              <w:pStyle w:val="TableParagraph"/>
              <w:spacing w:before="5"/>
              <w:ind w:left="274"/>
              <w:rPr>
                <w:b/>
                <w:bCs/>
                <w:color w:val="231F20"/>
                <w:spacing w:val="-2"/>
                <w:sz w:val="21"/>
              </w:rPr>
            </w:pPr>
            <w:r w:rsidRPr="00D62DA1">
              <w:rPr>
                <w:b/>
                <w:bCs/>
                <w:color w:val="231F20"/>
                <w:sz w:val="21"/>
              </w:rPr>
              <w:t>How</w:t>
            </w:r>
            <w:r w:rsidRPr="00D62DA1">
              <w:rPr>
                <w:b/>
                <w:bCs/>
                <w:color w:val="231F20"/>
                <w:spacing w:val="6"/>
                <w:sz w:val="21"/>
              </w:rPr>
              <w:t xml:space="preserve"> </w:t>
            </w:r>
            <w:r w:rsidR="00813372" w:rsidRPr="00D62DA1">
              <w:rPr>
                <w:b/>
                <w:bCs/>
                <w:color w:val="231F20"/>
                <w:sz w:val="21"/>
              </w:rPr>
              <w:t>knowledgeable</w:t>
            </w:r>
            <w:r w:rsidRPr="00D62DA1">
              <w:rPr>
                <w:b/>
                <w:bCs/>
                <w:color w:val="231F20"/>
                <w:spacing w:val="8"/>
                <w:sz w:val="21"/>
              </w:rPr>
              <w:t xml:space="preserve"> </w:t>
            </w:r>
            <w:r w:rsidRPr="00D62DA1">
              <w:rPr>
                <w:b/>
                <w:bCs/>
                <w:color w:val="231F20"/>
                <w:sz w:val="21"/>
              </w:rPr>
              <w:t>was</w:t>
            </w:r>
            <w:r w:rsidRPr="00D62DA1">
              <w:rPr>
                <w:b/>
                <w:bCs/>
                <w:color w:val="231F20"/>
                <w:spacing w:val="6"/>
                <w:sz w:val="21"/>
              </w:rPr>
              <w:t xml:space="preserve"> </w:t>
            </w:r>
            <w:r w:rsidRPr="00D62DA1">
              <w:rPr>
                <w:b/>
                <w:bCs/>
                <w:color w:val="231F20"/>
                <w:sz w:val="21"/>
              </w:rPr>
              <w:t>the</w:t>
            </w:r>
            <w:r w:rsidRPr="00D62DA1">
              <w:rPr>
                <w:b/>
                <w:bCs/>
                <w:color w:val="231F20"/>
                <w:spacing w:val="9"/>
                <w:sz w:val="21"/>
              </w:rPr>
              <w:t xml:space="preserve"> </w:t>
            </w:r>
            <w:r w:rsidRPr="00D62DA1">
              <w:rPr>
                <w:b/>
                <w:bCs/>
                <w:color w:val="231F20"/>
                <w:sz w:val="21"/>
              </w:rPr>
              <w:t>Attorney</w:t>
            </w:r>
            <w:r w:rsidRPr="00D62DA1">
              <w:rPr>
                <w:b/>
                <w:bCs/>
                <w:color w:val="231F20"/>
                <w:spacing w:val="8"/>
                <w:sz w:val="21"/>
              </w:rPr>
              <w:t xml:space="preserve"> </w:t>
            </w:r>
            <w:r w:rsidRPr="00D62DA1">
              <w:rPr>
                <w:b/>
                <w:bCs/>
                <w:color w:val="231F20"/>
                <w:sz w:val="21"/>
              </w:rPr>
              <w:t>about</w:t>
            </w:r>
            <w:r w:rsidRPr="00D62DA1">
              <w:rPr>
                <w:b/>
                <w:bCs/>
                <w:color w:val="231F20"/>
                <w:spacing w:val="7"/>
                <w:sz w:val="21"/>
              </w:rPr>
              <w:t xml:space="preserve"> </w:t>
            </w:r>
            <w:r w:rsidRPr="00D62DA1">
              <w:rPr>
                <w:b/>
                <w:bCs/>
                <w:color w:val="231F20"/>
                <w:sz w:val="21"/>
              </w:rPr>
              <w:t>their</w:t>
            </w:r>
            <w:r w:rsidRPr="00D62DA1">
              <w:rPr>
                <w:b/>
                <w:bCs/>
                <w:color w:val="231F20"/>
                <w:spacing w:val="6"/>
                <w:sz w:val="21"/>
              </w:rPr>
              <w:t xml:space="preserve"> </w:t>
            </w:r>
            <w:r w:rsidRPr="00D62DA1">
              <w:rPr>
                <w:b/>
                <w:bCs/>
                <w:color w:val="231F20"/>
                <w:spacing w:val="-2"/>
                <w:sz w:val="21"/>
              </w:rPr>
              <w:t>cases?</w:t>
            </w:r>
          </w:p>
          <w:p w14:paraId="21C2D6C2" w14:textId="5CECD9BF" w:rsidR="0008100F" w:rsidRPr="00D62DA1" w:rsidRDefault="004221BF" w:rsidP="007B75CA">
            <w:pPr>
              <w:pStyle w:val="TableParagraph"/>
              <w:spacing w:before="5"/>
              <w:rPr>
                <w:sz w:val="21"/>
              </w:rPr>
            </w:pPr>
            <w:r>
              <w:rPr>
                <w:sz w:val="21"/>
              </w:rPr>
              <w:t>Matt</w:t>
            </w:r>
            <w:r w:rsidRPr="00D62DA1">
              <w:rPr>
                <w:sz w:val="21"/>
              </w:rPr>
              <w:t xml:space="preserve"> appeared</w:t>
            </w:r>
            <w:r w:rsidR="001628B1" w:rsidRPr="00D62DA1">
              <w:rPr>
                <w:sz w:val="21"/>
              </w:rPr>
              <w:t xml:space="preserve"> to </w:t>
            </w:r>
            <w:r w:rsidR="00FD5090" w:rsidRPr="00D62DA1">
              <w:rPr>
                <w:sz w:val="21"/>
              </w:rPr>
              <w:t xml:space="preserve">be </w:t>
            </w:r>
            <w:r w:rsidR="001628B1" w:rsidRPr="00D62DA1">
              <w:rPr>
                <w:sz w:val="21"/>
              </w:rPr>
              <w:t>know</w:t>
            </w:r>
            <w:r w:rsidR="009B6950" w:rsidRPr="00D62DA1">
              <w:rPr>
                <w:sz w:val="21"/>
              </w:rPr>
              <w:t>ledgeable about</w:t>
            </w:r>
            <w:r w:rsidR="001628B1" w:rsidRPr="00D62DA1">
              <w:rPr>
                <w:sz w:val="21"/>
              </w:rPr>
              <w:t xml:space="preserve"> h</w:t>
            </w:r>
            <w:r w:rsidR="005E22CE">
              <w:rPr>
                <w:sz w:val="21"/>
              </w:rPr>
              <w:t>is</w:t>
            </w:r>
            <w:r w:rsidR="001628B1" w:rsidRPr="00D62DA1">
              <w:rPr>
                <w:sz w:val="21"/>
              </w:rPr>
              <w:t xml:space="preserve"> case</w:t>
            </w:r>
            <w:r w:rsidR="00314A9E" w:rsidRPr="00D62DA1">
              <w:rPr>
                <w:sz w:val="21"/>
              </w:rPr>
              <w:t>s</w:t>
            </w:r>
            <w:r w:rsidR="009B6950" w:rsidRPr="00D62DA1">
              <w:rPr>
                <w:sz w:val="21"/>
              </w:rPr>
              <w:t xml:space="preserve">. </w:t>
            </w:r>
          </w:p>
        </w:tc>
      </w:tr>
      <w:tr w:rsidR="00F00E0C" w:rsidRPr="00EE5E9B" w14:paraId="76BDBC4F" w14:textId="77777777">
        <w:trPr>
          <w:trHeight w:val="834"/>
        </w:trPr>
        <w:tc>
          <w:tcPr>
            <w:tcW w:w="10109" w:type="dxa"/>
            <w:gridSpan w:val="4"/>
            <w:tcBorders>
              <w:top w:val="single" w:sz="8" w:space="0" w:color="231F20"/>
              <w:bottom w:val="single" w:sz="8" w:space="0" w:color="231F20"/>
            </w:tcBorders>
          </w:tcPr>
          <w:p w14:paraId="656CA812" w14:textId="77777777" w:rsidR="00F00E0C" w:rsidRPr="00D62DA1" w:rsidRDefault="003B010C">
            <w:pPr>
              <w:pStyle w:val="TableParagraph"/>
              <w:spacing w:before="5"/>
              <w:ind w:left="274"/>
              <w:rPr>
                <w:b/>
                <w:bCs/>
                <w:color w:val="231F20"/>
                <w:spacing w:val="-4"/>
                <w:sz w:val="21"/>
              </w:rPr>
            </w:pPr>
            <w:r w:rsidRPr="00D62DA1">
              <w:rPr>
                <w:b/>
                <w:bCs/>
                <w:color w:val="231F20"/>
                <w:sz w:val="21"/>
              </w:rPr>
              <w:t>The</w:t>
            </w:r>
            <w:r w:rsidRPr="00D62DA1">
              <w:rPr>
                <w:b/>
                <w:bCs/>
                <w:color w:val="231F20"/>
                <w:spacing w:val="9"/>
                <w:sz w:val="21"/>
              </w:rPr>
              <w:t xml:space="preserve"> </w:t>
            </w:r>
            <w:r w:rsidRPr="00D62DA1">
              <w:rPr>
                <w:b/>
                <w:bCs/>
                <w:color w:val="231F20"/>
                <w:sz w:val="21"/>
              </w:rPr>
              <w:t>Attorney's</w:t>
            </w:r>
            <w:r w:rsidRPr="00D62DA1">
              <w:rPr>
                <w:b/>
                <w:bCs/>
                <w:color w:val="231F20"/>
                <w:spacing w:val="8"/>
                <w:sz w:val="21"/>
              </w:rPr>
              <w:t xml:space="preserve"> </w:t>
            </w:r>
            <w:r w:rsidRPr="00D62DA1">
              <w:rPr>
                <w:b/>
                <w:bCs/>
                <w:color w:val="231F20"/>
                <w:sz w:val="21"/>
              </w:rPr>
              <w:t>courtroom</w:t>
            </w:r>
            <w:r w:rsidRPr="00D62DA1">
              <w:rPr>
                <w:b/>
                <w:bCs/>
                <w:color w:val="231F20"/>
                <w:spacing w:val="8"/>
                <w:sz w:val="21"/>
              </w:rPr>
              <w:t xml:space="preserve"> </w:t>
            </w:r>
            <w:r w:rsidRPr="00D62DA1">
              <w:rPr>
                <w:b/>
                <w:bCs/>
                <w:color w:val="231F20"/>
                <w:sz w:val="21"/>
              </w:rPr>
              <w:t>advocacy</w:t>
            </w:r>
            <w:r w:rsidRPr="00D62DA1">
              <w:rPr>
                <w:b/>
                <w:bCs/>
                <w:color w:val="231F20"/>
                <w:spacing w:val="10"/>
                <w:sz w:val="21"/>
              </w:rPr>
              <w:t xml:space="preserve"> </w:t>
            </w:r>
            <w:r w:rsidRPr="00D62DA1">
              <w:rPr>
                <w:b/>
                <w:bCs/>
                <w:color w:val="231F20"/>
                <w:sz w:val="21"/>
              </w:rPr>
              <w:t>skills</w:t>
            </w:r>
            <w:r w:rsidRPr="00D62DA1">
              <w:rPr>
                <w:b/>
                <w:bCs/>
                <w:color w:val="231F20"/>
                <w:spacing w:val="8"/>
                <w:sz w:val="21"/>
              </w:rPr>
              <w:t xml:space="preserve"> </w:t>
            </w:r>
            <w:r w:rsidRPr="00D62DA1">
              <w:rPr>
                <w:b/>
                <w:bCs/>
                <w:color w:val="231F20"/>
                <w:spacing w:val="-4"/>
                <w:sz w:val="21"/>
              </w:rPr>
              <w:t>were:</w:t>
            </w:r>
          </w:p>
          <w:p w14:paraId="311B133C" w14:textId="39C2D68B" w:rsidR="0008100F" w:rsidRPr="00D62DA1" w:rsidRDefault="000F37F2" w:rsidP="007B75CA">
            <w:pPr>
              <w:pStyle w:val="TableParagraph"/>
              <w:spacing w:before="5"/>
              <w:rPr>
                <w:sz w:val="21"/>
              </w:rPr>
            </w:pPr>
            <w:r w:rsidRPr="00D62DA1">
              <w:rPr>
                <w:sz w:val="21"/>
              </w:rPr>
              <w:t>Good</w:t>
            </w:r>
            <w:r w:rsidR="001628B1" w:rsidRPr="00D62DA1">
              <w:rPr>
                <w:sz w:val="21"/>
              </w:rPr>
              <w:t>.</w:t>
            </w:r>
          </w:p>
        </w:tc>
      </w:tr>
      <w:tr w:rsidR="00F00E0C" w:rsidRPr="00EE5E9B" w14:paraId="36A3BF52" w14:textId="77777777">
        <w:trPr>
          <w:trHeight w:val="821"/>
        </w:trPr>
        <w:tc>
          <w:tcPr>
            <w:tcW w:w="10109" w:type="dxa"/>
            <w:gridSpan w:val="4"/>
            <w:tcBorders>
              <w:top w:val="single" w:sz="8" w:space="0" w:color="231F20"/>
            </w:tcBorders>
          </w:tcPr>
          <w:p w14:paraId="12330BDD" w14:textId="10A1DAD5" w:rsidR="00F00E0C" w:rsidRPr="00D62DA1" w:rsidRDefault="009438E1">
            <w:pPr>
              <w:pStyle w:val="TableParagraph"/>
              <w:spacing w:before="6"/>
              <w:ind w:left="274"/>
              <w:rPr>
                <w:b/>
                <w:bCs/>
                <w:color w:val="231F20"/>
                <w:spacing w:val="-2"/>
                <w:sz w:val="21"/>
              </w:rPr>
            </w:pPr>
            <w:r w:rsidRPr="00D62DA1">
              <w:rPr>
                <w:b/>
                <w:bCs/>
                <w:color w:val="231F20"/>
                <w:sz w:val="21"/>
              </w:rPr>
              <w:t>H</w:t>
            </w:r>
            <w:r w:rsidR="003B010C" w:rsidRPr="00D62DA1">
              <w:rPr>
                <w:b/>
                <w:bCs/>
                <w:color w:val="231F20"/>
                <w:sz w:val="21"/>
              </w:rPr>
              <w:t>ow</w:t>
            </w:r>
            <w:r w:rsidR="003B010C" w:rsidRPr="00D62DA1">
              <w:rPr>
                <w:b/>
                <w:bCs/>
                <w:color w:val="231F20"/>
                <w:spacing w:val="7"/>
                <w:sz w:val="21"/>
              </w:rPr>
              <w:t xml:space="preserve"> </w:t>
            </w:r>
            <w:r w:rsidR="003B010C" w:rsidRPr="00D62DA1">
              <w:rPr>
                <w:b/>
                <w:bCs/>
                <w:color w:val="231F20"/>
                <w:sz w:val="21"/>
              </w:rPr>
              <w:t>was</w:t>
            </w:r>
            <w:r w:rsidR="003B010C" w:rsidRPr="00D62DA1">
              <w:rPr>
                <w:b/>
                <w:bCs/>
                <w:color w:val="231F20"/>
                <w:spacing w:val="7"/>
                <w:sz w:val="21"/>
              </w:rPr>
              <w:t xml:space="preserve"> </w:t>
            </w:r>
            <w:r w:rsidR="003B010C" w:rsidRPr="00D62DA1">
              <w:rPr>
                <w:b/>
                <w:bCs/>
                <w:color w:val="231F20"/>
                <w:sz w:val="21"/>
              </w:rPr>
              <w:t>the</w:t>
            </w:r>
            <w:r w:rsidR="003B010C" w:rsidRPr="00D62DA1">
              <w:rPr>
                <w:b/>
                <w:bCs/>
                <w:color w:val="231F20"/>
                <w:spacing w:val="9"/>
                <w:sz w:val="21"/>
              </w:rPr>
              <w:t xml:space="preserve"> </w:t>
            </w:r>
            <w:r w:rsidR="003B010C" w:rsidRPr="00D62DA1">
              <w:rPr>
                <w:b/>
                <w:bCs/>
                <w:color w:val="231F20"/>
                <w:sz w:val="21"/>
              </w:rPr>
              <w:t>Attorney/client</w:t>
            </w:r>
            <w:r w:rsidR="003B010C" w:rsidRPr="00D62DA1">
              <w:rPr>
                <w:b/>
                <w:bCs/>
                <w:color w:val="231F20"/>
                <w:spacing w:val="7"/>
                <w:sz w:val="21"/>
              </w:rPr>
              <w:t xml:space="preserve"> </w:t>
            </w:r>
            <w:r w:rsidR="003B010C" w:rsidRPr="00D62DA1">
              <w:rPr>
                <w:b/>
                <w:bCs/>
                <w:color w:val="231F20"/>
                <w:spacing w:val="-2"/>
                <w:sz w:val="21"/>
              </w:rPr>
              <w:t>communication?</w:t>
            </w:r>
          </w:p>
          <w:p w14:paraId="67EE28E5" w14:textId="4BC759F0" w:rsidR="0008100F" w:rsidRPr="00D62DA1" w:rsidRDefault="008A3969" w:rsidP="007B75CA">
            <w:pPr>
              <w:pStyle w:val="TableParagraph"/>
              <w:spacing w:before="6"/>
              <w:rPr>
                <w:sz w:val="21"/>
              </w:rPr>
            </w:pPr>
            <w:r w:rsidRPr="00D62DA1">
              <w:rPr>
                <w:sz w:val="21"/>
              </w:rPr>
              <w:t>T</w:t>
            </w:r>
            <w:r w:rsidR="001628B1" w:rsidRPr="00D62DA1">
              <w:rPr>
                <w:sz w:val="21"/>
              </w:rPr>
              <w:t xml:space="preserve">he attorney-client communication </w:t>
            </w:r>
            <w:r w:rsidRPr="00D62DA1">
              <w:rPr>
                <w:sz w:val="21"/>
              </w:rPr>
              <w:t>appeared to be good</w:t>
            </w:r>
            <w:r w:rsidR="00B41FCA" w:rsidRPr="00D62DA1">
              <w:rPr>
                <w:sz w:val="21"/>
              </w:rPr>
              <w:t xml:space="preserve">. </w:t>
            </w:r>
          </w:p>
        </w:tc>
      </w:tr>
      <w:tr w:rsidR="00F00E0C" w:rsidRPr="00EE5E9B" w14:paraId="779CDC39" w14:textId="77777777">
        <w:trPr>
          <w:trHeight w:val="253"/>
        </w:trPr>
        <w:tc>
          <w:tcPr>
            <w:tcW w:w="10109" w:type="dxa"/>
            <w:gridSpan w:val="4"/>
            <w:tcBorders>
              <w:bottom w:val="single" w:sz="8" w:space="0" w:color="231F20"/>
            </w:tcBorders>
            <w:shd w:val="clear" w:color="auto" w:fill="EDEDEE"/>
          </w:tcPr>
          <w:p w14:paraId="42EF765E" w14:textId="77777777" w:rsidR="00F00E0C" w:rsidRPr="00D62DA1" w:rsidRDefault="003B010C">
            <w:pPr>
              <w:pStyle w:val="TableParagraph"/>
              <w:spacing w:line="233" w:lineRule="exact"/>
              <w:ind w:left="56" w:right="2"/>
              <w:jc w:val="center"/>
              <w:rPr>
                <w:b/>
                <w:sz w:val="21"/>
              </w:rPr>
            </w:pPr>
            <w:r w:rsidRPr="00D62DA1">
              <w:rPr>
                <w:b/>
                <w:color w:val="231F20"/>
                <w:sz w:val="21"/>
              </w:rPr>
              <w:t>Case</w:t>
            </w:r>
            <w:r w:rsidRPr="00D62DA1">
              <w:rPr>
                <w:b/>
                <w:color w:val="231F20"/>
                <w:spacing w:val="11"/>
                <w:sz w:val="21"/>
              </w:rPr>
              <w:t xml:space="preserve"> </w:t>
            </w:r>
            <w:r w:rsidRPr="00D62DA1">
              <w:rPr>
                <w:b/>
                <w:color w:val="231F20"/>
                <w:sz w:val="21"/>
              </w:rPr>
              <w:t>Stage-Specific</w:t>
            </w:r>
            <w:r w:rsidRPr="00D62DA1">
              <w:rPr>
                <w:b/>
                <w:color w:val="231F20"/>
                <w:spacing w:val="14"/>
                <w:sz w:val="21"/>
              </w:rPr>
              <w:t xml:space="preserve"> </w:t>
            </w:r>
            <w:r w:rsidRPr="00D62DA1">
              <w:rPr>
                <w:b/>
                <w:color w:val="231F20"/>
                <w:spacing w:val="-2"/>
                <w:sz w:val="21"/>
              </w:rPr>
              <w:t>Issues</w:t>
            </w:r>
          </w:p>
        </w:tc>
      </w:tr>
      <w:tr w:rsidR="00F00E0C" w:rsidRPr="00EE5E9B"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F00E0C" w:rsidRPr="00D62DA1" w:rsidRDefault="003B010C">
            <w:pPr>
              <w:pStyle w:val="TableParagraph"/>
              <w:spacing w:line="246" w:lineRule="exact"/>
              <w:rPr>
                <w:sz w:val="21"/>
              </w:rPr>
            </w:pPr>
            <w:r w:rsidRPr="00D62DA1">
              <w:rPr>
                <w:color w:val="231F20"/>
                <w:sz w:val="21"/>
              </w:rPr>
              <w:t>Did</w:t>
            </w:r>
            <w:r w:rsidRPr="00D62DA1">
              <w:rPr>
                <w:color w:val="231F20"/>
                <w:spacing w:val="6"/>
                <w:sz w:val="21"/>
              </w:rPr>
              <w:t xml:space="preserve"> </w:t>
            </w:r>
            <w:r w:rsidRPr="00D62DA1">
              <w:rPr>
                <w:color w:val="231F20"/>
                <w:sz w:val="21"/>
              </w:rPr>
              <w:t>the</w:t>
            </w:r>
            <w:r w:rsidRPr="00D62DA1">
              <w:rPr>
                <w:color w:val="231F20"/>
                <w:spacing w:val="7"/>
                <w:sz w:val="21"/>
              </w:rPr>
              <w:t xml:space="preserve"> </w:t>
            </w:r>
            <w:r w:rsidRPr="00D62DA1">
              <w:rPr>
                <w:color w:val="231F20"/>
                <w:sz w:val="21"/>
              </w:rPr>
              <w:t>Attorney</w:t>
            </w:r>
            <w:r w:rsidRPr="00D62DA1">
              <w:rPr>
                <w:color w:val="231F20"/>
                <w:spacing w:val="8"/>
                <w:sz w:val="21"/>
              </w:rPr>
              <w:t xml:space="preserve"> </w:t>
            </w:r>
            <w:r w:rsidRPr="00D62DA1">
              <w:rPr>
                <w:color w:val="231F20"/>
                <w:sz w:val="21"/>
              </w:rPr>
              <w:t>argue</w:t>
            </w:r>
            <w:r w:rsidRPr="00D62DA1">
              <w:rPr>
                <w:color w:val="231F20"/>
                <w:spacing w:val="7"/>
                <w:sz w:val="21"/>
              </w:rPr>
              <w:t xml:space="preserve"> </w:t>
            </w:r>
            <w:r w:rsidRPr="00D62DA1">
              <w:rPr>
                <w:color w:val="231F20"/>
                <w:sz w:val="21"/>
              </w:rPr>
              <w:t>for</w:t>
            </w:r>
            <w:r w:rsidRPr="00D62DA1">
              <w:rPr>
                <w:color w:val="231F20"/>
                <w:spacing w:val="6"/>
                <w:sz w:val="21"/>
              </w:rPr>
              <w:t xml:space="preserve"> </w:t>
            </w:r>
            <w:r w:rsidRPr="00D62DA1">
              <w:rPr>
                <w:color w:val="231F20"/>
                <w:sz w:val="21"/>
              </w:rPr>
              <w:t>pretrial</w:t>
            </w:r>
            <w:r w:rsidRPr="00D62DA1">
              <w:rPr>
                <w:color w:val="231F20"/>
                <w:spacing w:val="8"/>
                <w:sz w:val="21"/>
              </w:rPr>
              <w:t xml:space="preserve"> </w:t>
            </w:r>
            <w:r w:rsidRPr="00D62DA1">
              <w:rPr>
                <w:color w:val="231F20"/>
                <w:sz w:val="21"/>
              </w:rPr>
              <w:t>release/OR,</w:t>
            </w:r>
            <w:r w:rsidRPr="00D62DA1">
              <w:rPr>
                <w:color w:val="231F20"/>
                <w:spacing w:val="6"/>
                <w:sz w:val="21"/>
              </w:rPr>
              <w:t xml:space="preserve"> </w:t>
            </w:r>
            <w:r w:rsidRPr="00D62DA1">
              <w:rPr>
                <w:color w:val="231F20"/>
                <w:sz w:val="21"/>
              </w:rPr>
              <w:t>or</w:t>
            </w:r>
            <w:r w:rsidRPr="00D62DA1">
              <w:rPr>
                <w:color w:val="231F20"/>
                <w:spacing w:val="6"/>
                <w:sz w:val="21"/>
              </w:rPr>
              <w:t xml:space="preserve"> </w:t>
            </w:r>
            <w:r w:rsidRPr="00D62DA1">
              <w:rPr>
                <w:color w:val="231F20"/>
                <w:sz w:val="21"/>
              </w:rPr>
              <w:t>for</w:t>
            </w:r>
            <w:r w:rsidRPr="00D62DA1">
              <w:rPr>
                <w:color w:val="231F20"/>
                <w:spacing w:val="7"/>
                <w:sz w:val="21"/>
              </w:rPr>
              <w:t xml:space="preserve"> </w:t>
            </w:r>
            <w:r w:rsidRPr="00D62DA1">
              <w:rPr>
                <w:color w:val="231F20"/>
                <w:sz w:val="21"/>
              </w:rPr>
              <w:t>reasonable</w:t>
            </w:r>
            <w:r w:rsidRPr="00D62DA1">
              <w:rPr>
                <w:color w:val="231F20"/>
                <w:spacing w:val="7"/>
                <w:sz w:val="21"/>
              </w:rPr>
              <w:t xml:space="preserve"> </w:t>
            </w:r>
            <w:r w:rsidRPr="00D62DA1">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F00E0C" w:rsidRPr="00D62DA1" w:rsidRDefault="003B010C">
            <w:pPr>
              <w:pStyle w:val="TableParagraph"/>
              <w:spacing w:before="6" w:line="239" w:lineRule="exact"/>
              <w:ind w:left="745"/>
              <w:rPr>
                <w:sz w:val="21"/>
              </w:rPr>
            </w:pPr>
            <w:r w:rsidRPr="00D62DA1">
              <w:rPr>
                <w:color w:val="231F20"/>
                <w:sz w:val="21"/>
              </w:rPr>
              <w:t>Yes</w:t>
            </w:r>
            <w:r w:rsidRPr="00D62DA1">
              <w:rPr>
                <w:color w:val="231F20"/>
                <w:spacing w:val="50"/>
                <w:sz w:val="21"/>
              </w:rPr>
              <w:t xml:space="preserve"> </w:t>
            </w:r>
            <w:r w:rsidRPr="00D62DA1">
              <w:rPr>
                <w:color w:val="231F20"/>
                <w:sz w:val="21"/>
              </w:rPr>
              <w:t>/</w:t>
            </w:r>
            <w:r w:rsidRPr="00D62DA1">
              <w:rPr>
                <w:color w:val="231F20"/>
                <w:spacing w:val="51"/>
                <w:sz w:val="21"/>
              </w:rPr>
              <w:t xml:space="preserve"> </w:t>
            </w:r>
            <w:r w:rsidRPr="00D62DA1">
              <w:rPr>
                <w:color w:val="231F20"/>
                <w:sz w:val="21"/>
              </w:rPr>
              <w:t>No</w:t>
            </w:r>
            <w:r w:rsidRPr="00D62DA1">
              <w:rPr>
                <w:color w:val="231F20"/>
                <w:spacing w:val="51"/>
                <w:sz w:val="21"/>
              </w:rPr>
              <w:t xml:space="preserve"> </w:t>
            </w:r>
            <w:r w:rsidRPr="00D62DA1">
              <w:rPr>
                <w:color w:val="231F20"/>
                <w:sz w:val="21"/>
              </w:rPr>
              <w:t>/</w:t>
            </w:r>
            <w:r w:rsidRPr="00D62DA1">
              <w:rPr>
                <w:color w:val="231F20"/>
                <w:spacing w:val="51"/>
                <w:sz w:val="21"/>
              </w:rPr>
              <w:t xml:space="preserve"> </w:t>
            </w:r>
            <w:r w:rsidRPr="00070E77">
              <w:rPr>
                <w:color w:val="231F20"/>
                <w:spacing w:val="-5"/>
                <w:sz w:val="21"/>
                <w:highlight w:val="yellow"/>
              </w:rPr>
              <w:t>N/A</w:t>
            </w:r>
          </w:p>
        </w:tc>
      </w:tr>
      <w:tr w:rsidR="00F00E0C" w:rsidRPr="00EE5E9B"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F00E0C" w:rsidRPr="00D62DA1" w:rsidRDefault="003B010C">
            <w:pPr>
              <w:pStyle w:val="TableParagraph"/>
              <w:spacing w:before="8"/>
              <w:rPr>
                <w:sz w:val="21"/>
              </w:rPr>
            </w:pPr>
            <w:r w:rsidRPr="00D62DA1">
              <w:rPr>
                <w:color w:val="231F20"/>
                <w:sz w:val="21"/>
              </w:rPr>
              <w:t>Did</w:t>
            </w:r>
            <w:r w:rsidRPr="00D62DA1">
              <w:rPr>
                <w:color w:val="231F20"/>
                <w:spacing w:val="4"/>
                <w:sz w:val="21"/>
              </w:rPr>
              <w:t xml:space="preserve"> </w:t>
            </w:r>
            <w:r w:rsidRPr="00D62DA1">
              <w:rPr>
                <w:color w:val="231F20"/>
                <w:sz w:val="21"/>
              </w:rPr>
              <w:t>the</w:t>
            </w:r>
            <w:r w:rsidRPr="00D62DA1">
              <w:rPr>
                <w:color w:val="231F20"/>
                <w:spacing w:val="8"/>
                <w:sz w:val="21"/>
              </w:rPr>
              <w:t xml:space="preserve"> </w:t>
            </w:r>
            <w:r w:rsidRPr="00D62DA1">
              <w:rPr>
                <w:color w:val="231F20"/>
                <w:sz w:val="21"/>
              </w:rPr>
              <w:t>Attorney</w:t>
            </w:r>
            <w:r w:rsidRPr="00D62DA1">
              <w:rPr>
                <w:color w:val="231F20"/>
                <w:spacing w:val="7"/>
                <w:sz w:val="21"/>
              </w:rPr>
              <w:t xml:space="preserve"> </w:t>
            </w:r>
            <w:r w:rsidRPr="00D62DA1">
              <w:rPr>
                <w:color w:val="231F20"/>
                <w:sz w:val="21"/>
              </w:rPr>
              <w:t>counsel</w:t>
            </w:r>
            <w:r w:rsidRPr="00D62DA1">
              <w:rPr>
                <w:color w:val="231F20"/>
                <w:spacing w:val="7"/>
                <w:sz w:val="21"/>
              </w:rPr>
              <w:t xml:space="preserve"> </w:t>
            </w:r>
            <w:r w:rsidRPr="00D62DA1">
              <w:rPr>
                <w:color w:val="231F20"/>
                <w:sz w:val="21"/>
              </w:rPr>
              <w:t>each</w:t>
            </w:r>
            <w:r w:rsidRPr="00D62DA1">
              <w:rPr>
                <w:color w:val="231F20"/>
                <w:spacing w:val="5"/>
                <w:sz w:val="21"/>
              </w:rPr>
              <w:t xml:space="preserve"> </w:t>
            </w:r>
            <w:r w:rsidRPr="00D62DA1">
              <w:rPr>
                <w:color w:val="231F20"/>
                <w:sz w:val="21"/>
              </w:rPr>
              <w:t>client</w:t>
            </w:r>
            <w:r w:rsidRPr="00D62DA1">
              <w:rPr>
                <w:color w:val="231F20"/>
                <w:spacing w:val="5"/>
                <w:sz w:val="21"/>
              </w:rPr>
              <w:t xml:space="preserve"> </w:t>
            </w:r>
            <w:r w:rsidRPr="00D62DA1">
              <w:rPr>
                <w:color w:val="231F20"/>
                <w:sz w:val="21"/>
              </w:rPr>
              <w:t>to</w:t>
            </w:r>
            <w:r w:rsidRPr="00D62DA1">
              <w:rPr>
                <w:color w:val="231F20"/>
                <w:spacing w:val="5"/>
                <w:sz w:val="21"/>
              </w:rPr>
              <w:t xml:space="preserve"> </w:t>
            </w:r>
            <w:r w:rsidRPr="00D62DA1">
              <w:rPr>
                <w:color w:val="231F20"/>
                <w:sz w:val="21"/>
              </w:rPr>
              <w:t>refrain</w:t>
            </w:r>
            <w:r w:rsidRPr="00D62DA1">
              <w:rPr>
                <w:color w:val="231F20"/>
                <w:spacing w:val="5"/>
                <w:sz w:val="21"/>
              </w:rPr>
              <w:t xml:space="preserve"> </w:t>
            </w:r>
            <w:r w:rsidRPr="00D62DA1">
              <w:rPr>
                <w:color w:val="231F20"/>
                <w:sz w:val="21"/>
              </w:rPr>
              <w:t>from</w:t>
            </w:r>
            <w:r w:rsidRPr="00D62DA1">
              <w:rPr>
                <w:color w:val="231F20"/>
                <w:spacing w:val="6"/>
                <w:sz w:val="21"/>
              </w:rPr>
              <w:t xml:space="preserve"> </w:t>
            </w:r>
            <w:r w:rsidRPr="00D62DA1">
              <w:rPr>
                <w:color w:val="231F20"/>
                <w:sz w:val="21"/>
              </w:rPr>
              <w:t>waiving</w:t>
            </w:r>
            <w:r w:rsidRPr="00D62DA1">
              <w:rPr>
                <w:color w:val="231F20"/>
                <w:spacing w:val="5"/>
                <w:sz w:val="21"/>
              </w:rPr>
              <w:t xml:space="preserve"> </w:t>
            </w:r>
            <w:r w:rsidRPr="00D62DA1">
              <w:rPr>
                <w:color w:val="231F20"/>
                <w:sz w:val="21"/>
              </w:rPr>
              <w:t>trial</w:t>
            </w:r>
            <w:r w:rsidRPr="00D62DA1">
              <w:rPr>
                <w:color w:val="231F20"/>
                <w:spacing w:val="7"/>
                <w:sz w:val="21"/>
              </w:rPr>
              <w:t xml:space="preserve"> </w:t>
            </w:r>
            <w:r w:rsidRPr="00D62DA1">
              <w:rPr>
                <w:color w:val="231F20"/>
                <w:sz w:val="21"/>
              </w:rPr>
              <w:t>rights</w:t>
            </w:r>
            <w:r w:rsidRPr="00D62DA1">
              <w:rPr>
                <w:color w:val="231F20"/>
                <w:spacing w:val="5"/>
                <w:sz w:val="21"/>
              </w:rPr>
              <w:t xml:space="preserve"> </w:t>
            </w:r>
            <w:r w:rsidRPr="00D62DA1">
              <w:rPr>
                <w:color w:val="231F20"/>
                <w:sz w:val="21"/>
              </w:rPr>
              <w:t>until</w:t>
            </w:r>
            <w:r w:rsidRPr="00D62DA1">
              <w:rPr>
                <w:color w:val="231F20"/>
                <w:spacing w:val="7"/>
                <w:sz w:val="21"/>
              </w:rPr>
              <w:t xml:space="preserve"> </w:t>
            </w:r>
            <w:r w:rsidRPr="00D62DA1">
              <w:rPr>
                <w:color w:val="231F20"/>
                <w:spacing w:val="-5"/>
                <w:sz w:val="21"/>
              </w:rPr>
              <w:t>the</w:t>
            </w:r>
          </w:p>
          <w:p w14:paraId="3BADDC31" w14:textId="77777777" w:rsidR="00F00E0C" w:rsidRPr="00D62DA1" w:rsidRDefault="003B010C">
            <w:pPr>
              <w:pStyle w:val="TableParagraph"/>
              <w:spacing w:before="29" w:line="235" w:lineRule="exact"/>
              <w:rPr>
                <w:sz w:val="21"/>
              </w:rPr>
            </w:pPr>
            <w:r w:rsidRPr="00D62DA1">
              <w:rPr>
                <w:color w:val="231F20"/>
                <w:sz w:val="21"/>
              </w:rPr>
              <w:t>attorney</w:t>
            </w:r>
            <w:r w:rsidRPr="00D62DA1">
              <w:rPr>
                <w:color w:val="231F20"/>
                <w:spacing w:val="8"/>
                <w:sz w:val="21"/>
              </w:rPr>
              <w:t xml:space="preserve"> </w:t>
            </w:r>
            <w:r w:rsidRPr="00D62DA1">
              <w:rPr>
                <w:color w:val="231F20"/>
                <w:sz w:val="21"/>
              </w:rPr>
              <w:t>completed</w:t>
            </w:r>
            <w:r w:rsidRPr="00D62DA1">
              <w:rPr>
                <w:color w:val="231F20"/>
                <w:spacing w:val="8"/>
                <w:sz w:val="21"/>
              </w:rPr>
              <w:t xml:space="preserve"> </w:t>
            </w:r>
            <w:r w:rsidRPr="00D62DA1">
              <w:rPr>
                <w:color w:val="231F20"/>
                <w:sz w:val="21"/>
              </w:rPr>
              <w:t>investigation</w:t>
            </w:r>
            <w:r w:rsidRPr="00D62DA1">
              <w:rPr>
                <w:color w:val="231F20"/>
                <w:spacing w:val="7"/>
                <w:sz w:val="21"/>
              </w:rPr>
              <w:t xml:space="preserve"> </w:t>
            </w:r>
            <w:r w:rsidRPr="00D62DA1">
              <w:rPr>
                <w:color w:val="231F20"/>
                <w:sz w:val="21"/>
              </w:rPr>
              <w:t>of</w:t>
            </w:r>
            <w:r w:rsidRPr="00D62DA1">
              <w:rPr>
                <w:color w:val="231F20"/>
                <w:spacing w:val="8"/>
                <w:sz w:val="21"/>
              </w:rPr>
              <w:t xml:space="preserve"> </w:t>
            </w:r>
            <w:r w:rsidRPr="00D62DA1">
              <w:rPr>
                <w:color w:val="231F20"/>
                <w:sz w:val="21"/>
              </w:rPr>
              <w:t>the</w:t>
            </w:r>
            <w:r w:rsidRPr="00D62DA1">
              <w:rPr>
                <w:color w:val="231F20"/>
                <w:spacing w:val="9"/>
                <w:sz w:val="21"/>
              </w:rPr>
              <w:t xml:space="preserve"> </w:t>
            </w:r>
            <w:r w:rsidRPr="00D62DA1">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7E45857F" w:rsidR="00F00E0C" w:rsidRPr="00D62DA1" w:rsidRDefault="003B010C">
            <w:pPr>
              <w:pStyle w:val="TableParagraph"/>
              <w:spacing w:before="147"/>
              <w:ind w:left="745"/>
              <w:rPr>
                <w:sz w:val="21"/>
              </w:rPr>
            </w:pPr>
            <w:r w:rsidRPr="00D62DA1">
              <w:rPr>
                <w:color w:val="231F20"/>
                <w:sz w:val="21"/>
              </w:rPr>
              <w:t>Yes</w:t>
            </w:r>
            <w:r w:rsidRPr="00D62DA1">
              <w:rPr>
                <w:color w:val="231F20"/>
                <w:spacing w:val="50"/>
                <w:sz w:val="21"/>
              </w:rPr>
              <w:t xml:space="preserve"> </w:t>
            </w:r>
            <w:r w:rsidRPr="00D62DA1">
              <w:rPr>
                <w:color w:val="231F20"/>
                <w:sz w:val="21"/>
              </w:rPr>
              <w:t>/</w:t>
            </w:r>
            <w:r w:rsidRPr="00D62DA1">
              <w:rPr>
                <w:color w:val="231F20"/>
                <w:spacing w:val="51"/>
                <w:sz w:val="21"/>
              </w:rPr>
              <w:t xml:space="preserve"> </w:t>
            </w:r>
            <w:r w:rsidRPr="00D62DA1">
              <w:rPr>
                <w:color w:val="231F20"/>
                <w:sz w:val="21"/>
              </w:rPr>
              <w:t>No</w:t>
            </w:r>
            <w:r w:rsidRPr="00D62DA1">
              <w:rPr>
                <w:color w:val="231F20"/>
                <w:spacing w:val="51"/>
                <w:sz w:val="21"/>
              </w:rPr>
              <w:t xml:space="preserve"> </w:t>
            </w:r>
            <w:r w:rsidRPr="00D62DA1">
              <w:rPr>
                <w:color w:val="231F20"/>
                <w:sz w:val="21"/>
              </w:rPr>
              <w:t>/</w:t>
            </w:r>
            <w:r w:rsidRPr="00D62DA1">
              <w:rPr>
                <w:color w:val="231F20"/>
                <w:spacing w:val="51"/>
                <w:sz w:val="21"/>
              </w:rPr>
              <w:t xml:space="preserve"> </w:t>
            </w:r>
            <w:r w:rsidR="00A8637F" w:rsidRPr="00070E77">
              <w:rPr>
                <w:color w:val="231F20"/>
                <w:spacing w:val="-5"/>
                <w:sz w:val="21"/>
                <w:highlight w:val="yellow"/>
              </w:rPr>
              <w:t>Unknown</w:t>
            </w:r>
          </w:p>
        </w:tc>
      </w:tr>
      <w:tr w:rsidR="00F00E0C" w:rsidRPr="00EE5E9B"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F00E0C" w:rsidRPr="00D62DA1" w:rsidRDefault="003B010C">
            <w:pPr>
              <w:pStyle w:val="TableParagraph"/>
              <w:spacing w:before="8"/>
              <w:rPr>
                <w:sz w:val="21"/>
              </w:rPr>
            </w:pPr>
            <w:r w:rsidRPr="00D62DA1">
              <w:rPr>
                <w:color w:val="231F20"/>
                <w:sz w:val="21"/>
              </w:rPr>
              <w:t>Did</w:t>
            </w:r>
            <w:r w:rsidRPr="00D62DA1">
              <w:rPr>
                <w:color w:val="231F20"/>
                <w:spacing w:val="5"/>
                <w:sz w:val="21"/>
              </w:rPr>
              <w:t xml:space="preserve"> </w:t>
            </w:r>
            <w:r w:rsidRPr="00D62DA1">
              <w:rPr>
                <w:color w:val="231F20"/>
                <w:sz w:val="21"/>
              </w:rPr>
              <w:t>the</w:t>
            </w:r>
            <w:r w:rsidRPr="00D62DA1">
              <w:rPr>
                <w:color w:val="231F20"/>
                <w:spacing w:val="8"/>
                <w:sz w:val="21"/>
              </w:rPr>
              <w:t xml:space="preserve"> </w:t>
            </w:r>
            <w:r w:rsidRPr="00D62DA1">
              <w:rPr>
                <w:color w:val="231F20"/>
                <w:sz w:val="21"/>
              </w:rPr>
              <w:t>Attorney</w:t>
            </w:r>
            <w:r w:rsidRPr="00D62DA1">
              <w:rPr>
                <w:color w:val="231F20"/>
                <w:spacing w:val="8"/>
                <w:sz w:val="21"/>
              </w:rPr>
              <w:t xml:space="preserve"> </w:t>
            </w:r>
            <w:r w:rsidRPr="00D62DA1">
              <w:rPr>
                <w:color w:val="231F20"/>
                <w:sz w:val="21"/>
              </w:rPr>
              <w:t>appear</w:t>
            </w:r>
            <w:r w:rsidRPr="00D62DA1">
              <w:rPr>
                <w:color w:val="231F20"/>
                <w:spacing w:val="6"/>
                <w:sz w:val="21"/>
              </w:rPr>
              <w:t xml:space="preserve"> </w:t>
            </w:r>
            <w:r w:rsidRPr="00D62DA1">
              <w:rPr>
                <w:color w:val="231F20"/>
                <w:sz w:val="21"/>
              </w:rPr>
              <w:t>to</w:t>
            </w:r>
            <w:r w:rsidRPr="00D62DA1">
              <w:rPr>
                <w:color w:val="231F20"/>
                <w:spacing w:val="5"/>
                <w:sz w:val="21"/>
              </w:rPr>
              <w:t xml:space="preserve"> </w:t>
            </w:r>
            <w:r w:rsidRPr="00D62DA1">
              <w:rPr>
                <w:color w:val="231F20"/>
                <w:sz w:val="21"/>
              </w:rPr>
              <w:t>have</w:t>
            </w:r>
            <w:r w:rsidRPr="00D62DA1">
              <w:rPr>
                <w:color w:val="231F20"/>
                <w:spacing w:val="8"/>
                <w:sz w:val="21"/>
              </w:rPr>
              <w:t xml:space="preserve"> </w:t>
            </w:r>
            <w:r w:rsidRPr="00D62DA1">
              <w:rPr>
                <w:color w:val="231F20"/>
                <w:sz w:val="21"/>
              </w:rPr>
              <w:t>counseled</w:t>
            </w:r>
            <w:r w:rsidRPr="00D62DA1">
              <w:rPr>
                <w:color w:val="231F20"/>
                <w:spacing w:val="6"/>
                <w:sz w:val="21"/>
              </w:rPr>
              <w:t xml:space="preserve"> </w:t>
            </w:r>
            <w:r w:rsidRPr="00D62DA1">
              <w:rPr>
                <w:color w:val="231F20"/>
                <w:sz w:val="21"/>
              </w:rPr>
              <w:t>clients</w:t>
            </w:r>
            <w:r w:rsidRPr="00D62DA1">
              <w:rPr>
                <w:color w:val="231F20"/>
                <w:spacing w:val="5"/>
                <w:sz w:val="21"/>
              </w:rPr>
              <w:t xml:space="preserve"> </w:t>
            </w:r>
            <w:r w:rsidRPr="00D62DA1">
              <w:rPr>
                <w:color w:val="231F20"/>
                <w:sz w:val="21"/>
              </w:rPr>
              <w:t>to</w:t>
            </w:r>
            <w:r w:rsidRPr="00D62DA1">
              <w:rPr>
                <w:color w:val="231F20"/>
                <w:spacing w:val="6"/>
                <w:sz w:val="21"/>
              </w:rPr>
              <w:t xml:space="preserve"> </w:t>
            </w:r>
            <w:r w:rsidRPr="00D62DA1">
              <w:rPr>
                <w:color w:val="231F20"/>
                <w:sz w:val="21"/>
              </w:rPr>
              <w:t>refrain</w:t>
            </w:r>
            <w:r w:rsidRPr="00D62DA1">
              <w:rPr>
                <w:color w:val="231F20"/>
                <w:spacing w:val="6"/>
                <w:sz w:val="21"/>
              </w:rPr>
              <w:t xml:space="preserve"> </w:t>
            </w:r>
            <w:r w:rsidRPr="00D62DA1">
              <w:rPr>
                <w:color w:val="231F20"/>
                <w:sz w:val="21"/>
              </w:rPr>
              <w:t>from</w:t>
            </w:r>
            <w:r w:rsidRPr="00D62DA1">
              <w:rPr>
                <w:color w:val="231F20"/>
                <w:spacing w:val="5"/>
                <w:sz w:val="21"/>
              </w:rPr>
              <w:t xml:space="preserve"> </w:t>
            </w:r>
            <w:r w:rsidRPr="00D62DA1">
              <w:rPr>
                <w:color w:val="231F20"/>
                <w:sz w:val="21"/>
              </w:rPr>
              <w:t>waiving</w:t>
            </w:r>
            <w:r w:rsidRPr="00D62DA1">
              <w:rPr>
                <w:color w:val="231F20"/>
                <w:spacing w:val="6"/>
                <w:sz w:val="21"/>
              </w:rPr>
              <w:t xml:space="preserve"> </w:t>
            </w:r>
            <w:r w:rsidRPr="00D62DA1">
              <w:rPr>
                <w:color w:val="231F20"/>
                <w:spacing w:val="-5"/>
                <w:sz w:val="21"/>
              </w:rPr>
              <w:t>any</w:t>
            </w:r>
          </w:p>
          <w:p w14:paraId="0A8A695B" w14:textId="77777777" w:rsidR="00F00E0C" w:rsidRPr="00D62DA1" w:rsidRDefault="003B010C">
            <w:pPr>
              <w:pStyle w:val="TableParagraph"/>
              <w:spacing w:before="29" w:line="235" w:lineRule="exact"/>
              <w:rPr>
                <w:sz w:val="21"/>
              </w:rPr>
            </w:pPr>
            <w:r w:rsidRPr="00D62DA1">
              <w:rPr>
                <w:color w:val="231F20"/>
                <w:sz w:val="21"/>
              </w:rPr>
              <w:t>rights</w:t>
            </w:r>
            <w:r w:rsidRPr="00D62DA1">
              <w:rPr>
                <w:color w:val="231F20"/>
                <w:spacing w:val="3"/>
                <w:sz w:val="21"/>
              </w:rPr>
              <w:t xml:space="preserve"> </w:t>
            </w:r>
            <w:r w:rsidRPr="00D62DA1">
              <w:rPr>
                <w:color w:val="231F20"/>
                <w:sz w:val="21"/>
              </w:rPr>
              <w:t>at</w:t>
            </w:r>
            <w:r w:rsidRPr="00D62DA1">
              <w:rPr>
                <w:color w:val="231F20"/>
                <w:spacing w:val="4"/>
                <w:sz w:val="21"/>
              </w:rPr>
              <w:t xml:space="preserve"> </w:t>
            </w:r>
            <w:r w:rsidRPr="00D62DA1">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358F4E82" w:rsidR="00F00E0C" w:rsidRPr="00D62DA1" w:rsidRDefault="003B010C">
            <w:pPr>
              <w:pStyle w:val="TableParagraph"/>
              <w:spacing w:before="147"/>
              <w:ind w:left="745"/>
              <w:rPr>
                <w:sz w:val="21"/>
              </w:rPr>
            </w:pPr>
            <w:r w:rsidRPr="00070E77">
              <w:rPr>
                <w:color w:val="231F20"/>
                <w:sz w:val="21"/>
              </w:rPr>
              <w:t>Yes</w:t>
            </w:r>
            <w:r w:rsidRPr="00D62DA1">
              <w:rPr>
                <w:color w:val="231F20"/>
                <w:spacing w:val="50"/>
                <w:sz w:val="21"/>
              </w:rPr>
              <w:t xml:space="preserve"> </w:t>
            </w:r>
            <w:r w:rsidRPr="00D62DA1">
              <w:rPr>
                <w:color w:val="231F20"/>
                <w:sz w:val="21"/>
              </w:rPr>
              <w:t>/</w:t>
            </w:r>
            <w:r w:rsidRPr="00D62DA1">
              <w:rPr>
                <w:color w:val="231F20"/>
                <w:spacing w:val="51"/>
                <w:sz w:val="21"/>
              </w:rPr>
              <w:t xml:space="preserve"> </w:t>
            </w:r>
            <w:r w:rsidRPr="00D62DA1">
              <w:rPr>
                <w:color w:val="231F20"/>
                <w:sz w:val="21"/>
              </w:rPr>
              <w:t>No</w:t>
            </w:r>
            <w:r w:rsidRPr="00D62DA1">
              <w:rPr>
                <w:color w:val="231F20"/>
                <w:spacing w:val="51"/>
                <w:sz w:val="21"/>
              </w:rPr>
              <w:t xml:space="preserve"> </w:t>
            </w:r>
            <w:r w:rsidRPr="00D62DA1">
              <w:rPr>
                <w:color w:val="231F20"/>
                <w:sz w:val="21"/>
              </w:rPr>
              <w:t>/</w:t>
            </w:r>
            <w:r w:rsidRPr="00D62DA1">
              <w:rPr>
                <w:color w:val="231F20"/>
                <w:spacing w:val="51"/>
                <w:sz w:val="21"/>
              </w:rPr>
              <w:t xml:space="preserve"> </w:t>
            </w:r>
            <w:r w:rsidR="00C966BC" w:rsidRPr="00070E77">
              <w:rPr>
                <w:color w:val="231F20"/>
                <w:spacing w:val="-5"/>
                <w:sz w:val="21"/>
                <w:highlight w:val="yellow"/>
              </w:rPr>
              <w:t>N/A</w:t>
            </w:r>
          </w:p>
        </w:tc>
      </w:tr>
      <w:tr w:rsidR="00F00E0C" w:rsidRPr="00EE5E9B"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108AF02D" w:rsidR="00F00E0C" w:rsidRPr="00D62DA1" w:rsidRDefault="003B010C">
            <w:pPr>
              <w:pStyle w:val="TableParagraph"/>
              <w:spacing w:before="8"/>
              <w:rPr>
                <w:sz w:val="21"/>
              </w:rPr>
            </w:pPr>
            <w:r w:rsidRPr="00D62DA1">
              <w:rPr>
                <w:color w:val="231F20"/>
                <w:sz w:val="21"/>
              </w:rPr>
              <w:t>Did</w:t>
            </w:r>
            <w:r w:rsidRPr="00D62DA1">
              <w:rPr>
                <w:color w:val="231F20"/>
                <w:spacing w:val="6"/>
                <w:sz w:val="21"/>
              </w:rPr>
              <w:t xml:space="preserve"> </w:t>
            </w:r>
            <w:r w:rsidRPr="00D62DA1">
              <w:rPr>
                <w:color w:val="231F20"/>
                <w:sz w:val="21"/>
              </w:rPr>
              <w:t>the</w:t>
            </w:r>
            <w:r w:rsidRPr="00D62DA1">
              <w:rPr>
                <w:color w:val="231F20"/>
                <w:spacing w:val="8"/>
                <w:sz w:val="21"/>
              </w:rPr>
              <w:t xml:space="preserve"> </w:t>
            </w:r>
            <w:r w:rsidRPr="00D62DA1">
              <w:rPr>
                <w:color w:val="231F20"/>
                <w:sz w:val="21"/>
              </w:rPr>
              <w:t>Attorney</w:t>
            </w:r>
            <w:r w:rsidRPr="00D62DA1">
              <w:rPr>
                <w:color w:val="231F20"/>
                <w:spacing w:val="8"/>
                <w:sz w:val="21"/>
              </w:rPr>
              <w:t xml:space="preserve"> </w:t>
            </w:r>
            <w:r w:rsidRPr="00D62DA1">
              <w:rPr>
                <w:color w:val="231F20"/>
                <w:sz w:val="21"/>
              </w:rPr>
              <w:t>appear</w:t>
            </w:r>
            <w:r w:rsidRPr="00D62DA1">
              <w:rPr>
                <w:color w:val="231F20"/>
                <w:spacing w:val="6"/>
                <w:sz w:val="21"/>
              </w:rPr>
              <w:t xml:space="preserve"> </w:t>
            </w:r>
            <w:r w:rsidRPr="00D62DA1">
              <w:rPr>
                <w:color w:val="231F20"/>
                <w:sz w:val="21"/>
              </w:rPr>
              <w:t>to</w:t>
            </w:r>
            <w:r w:rsidRPr="00D62DA1">
              <w:rPr>
                <w:color w:val="231F20"/>
                <w:spacing w:val="7"/>
                <w:sz w:val="21"/>
              </w:rPr>
              <w:t xml:space="preserve"> </w:t>
            </w:r>
            <w:r w:rsidRPr="00D62DA1">
              <w:rPr>
                <w:color w:val="231F20"/>
                <w:sz w:val="21"/>
              </w:rPr>
              <w:t>adequately</w:t>
            </w:r>
            <w:r w:rsidRPr="00D62DA1">
              <w:rPr>
                <w:color w:val="231F20"/>
                <w:spacing w:val="8"/>
                <w:sz w:val="21"/>
              </w:rPr>
              <w:t xml:space="preserve"> </w:t>
            </w:r>
            <w:r w:rsidRPr="00D62DA1">
              <w:rPr>
                <w:color w:val="231F20"/>
                <w:sz w:val="21"/>
              </w:rPr>
              <w:t>advise</w:t>
            </w:r>
            <w:r w:rsidRPr="00D62DA1">
              <w:rPr>
                <w:color w:val="231F20"/>
                <w:spacing w:val="8"/>
                <w:sz w:val="21"/>
              </w:rPr>
              <w:t xml:space="preserve"> </w:t>
            </w:r>
            <w:r w:rsidRPr="00D62DA1">
              <w:rPr>
                <w:color w:val="231F20"/>
                <w:sz w:val="21"/>
              </w:rPr>
              <w:t>clients</w:t>
            </w:r>
            <w:r w:rsidRPr="00D62DA1">
              <w:rPr>
                <w:color w:val="231F20"/>
                <w:spacing w:val="6"/>
                <w:sz w:val="21"/>
              </w:rPr>
              <w:t xml:space="preserve"> </w:t>
            </w:r>
            <w:r w:rsidRPr="00D62DA1">
              <w:rPr>
                <w:color w:val="231F20"/>
                <w:sz w:val="21"/>
              </w:rPr>
              <w:t>of</w:t>
            </w:r>
            <w:r w:rsidRPr="00D62DA1">
              <w:rPr>
                <w:color w:val="231F20"/>
                <w:spacing w:val="7"/>
                <w:sz w:val="21"/>
              </w:rPr>
              <w:t xml:space="preserve"> </w:t>
            </w:r>
            <w:r w:rsidRPr="00D62DA1">
              <w:rPr>
                <w:color w:val="231F20"/>
                <w:sz w:val="21"/>
              </w:rPr>
              <w:t>the</w:t>
            </w:r>
            <w:r w:rsidRPr="00D62DA1">
              <w:rPr>
                <w:color w:val="231F20"/>
                <w:spacing w:val="8"/>
                <w:sz w:val="21"/>
              </w:rPr>
              <w:t xml:space="preserve"> </w:t>
            </w:r>
            <w:r w:rsidR="003A61FE" w:rsidRPr="00D62DA1">
              <w:rPr>
                <w:color w:val="231F20"/>
                <w:sz w:val="21"/>
              </w:rPr>
              <w:t>Consequences</w:t>
            </w:r>
            <w:r w:rsidRPr="00D62DA1">
              <w:rPr>
                <w:color w:val="231F20"/>
                <w:spacing w:val="6"/>
                <w:sz w:val="21"/>
              </w:rPr>
              <w:t xml:space="preserve"> </w:t>
            </w:r>
            <w:r w:rsidRPr="00D62DA1">
              <w:rPr>
                <w:color w:val="231F20"/>
                <w:spacing w:val="-5"/>
                <w:sz w:val="21"/>
              </w:rPr>
              <w:t>of</w:t>
            </w:r>
          </w:p>
          <w:p w14:paraId="0B98542C" w14:textId="0391EED1" w:rsidR="00F00E0C" w:rsidRPr="00D62DA1" w:rsidRDefault="003B010C">
            <w:pPr>
              <w:pStyle w:val="TableParagraph"/>
              <w:spacing w:before="29" w:line="235" w:lineRule="exact"/>
              <w:rPr>
                <w:sz w:val="21"/>
              </w:rPr>
            </w:pPr>
            <w:r w:rsidRPr="00D62DA1">
              <w:rPr>
                <w:color w:val="231F20"/>
                <w:sz w:val="21"/>
              </w:rPr>
              <w:t>accepting</w:t>
            </w:r>
            <w:r w:rsidRPr="00D62DA1">
              <w:rPr>
                <w:color w:val="231F20"/>
                <w:spacing w:val="4"/>
                <w:sz w:val="21"/>
              </w:rPr>
              <w:t xml:space="preserve"> </w:t>
            </w:r>
            <w:r w:rsidRPr="00D62DA1">
              <w:rPr>
                <w:color w:val="231F20"/>
                <w:sz w:val="21"/>
              </w:rPr>
              <w:t>a</w:t>
            </w:r>
            <w:r w:rsidRPr="00D62DA1">
              <w:rPr>
                <w:color w:val="231F20"/>
                <w:spacing w:val="5"/>
                <w:sz w:val="21"/>
              </w:rPr>
              <w:t xml:space="preserve"> </w:t>
            </w:r>
            <w:r w:rsidRPr="00D62DA1">
              <w:rPr>
                <w:color w:val="231F20"/>
                <w:sz w:val="21"/>
              </w:rPr>
              <w:t>plea</w:t>
            </w:r>
            <w:r w:rsidRPr="00D62DA1">
              <w:rPr>
                <w:color w:val="231F20"/>
                <w:spacing w:val="6"/>
                <w:sz w:val="21"/>
              </w:rPr>
              <w:t xml:space="preserve"> </w:t>
            </w:r>
            <w:r w:rsidRPr="00D62DA1">
              <w:rPr>
                <w:color w:val="231F20"/>
                <w:sz w:val="21"/>
              </w:rPr>
              <w:t>or</w:t>
            </w:r>
            <w:r w:rsidRPr="00D62DA1">
              <w:rPr>
                <w:color w:val="231F20"/>
                <w:spacing w:val="5"/>
                <w:sz w:val="21"/>
              </w:rPr>
              <w:t xml:space="preserve"> </w:t>
            </w:r>
            <w:r w:rsidRPr="00D62DA1">
              <w:rPr>
                <w:color w:val="231F20"/>
                <w:sz w:val="21"/>
              </w:rPr>
              <w:t>going</w:t>
            </w:r>
            <w:r w:rsidRPr="00D62DA1">
              <w:rPr>
                <w:color w:val="231F20"/>
                <w:spacing w:val="5"/>
                <w:sz w:val="21"/>
              </w:rPr>
              <w:t xml:space="preserve"> </w:t>
            </w:r>
            <w:r w:rsidRPr="00D62DA1">
              <w:rPr>
                <w:color w:val="231F20"/>
                <w:sz w:val="21"/>
              </w:rPr>
              <w:t>to</w:t>
            </w:r>
            <w:r w:rsidRPr="00D62DA1">
              <w:rPr>
                <w:color w:val="231F20"/>
                <w:spacing w:val="5"/>
                <w:sz w:val="21"/>
              </w:rPr>
              <w:t xml:space="preserve"> </w:t>
            </w:r>
            <w:r w:rsidRPr="00D62DA1">
              <w:rPr>
                <w:color w:val="231F20"/>
                <w:sz w:val="21"/>
              </w:rPr>
              <w:t>trial,</w:t>
            </w:r>
            <w:r w:rsidRPr="00D62DA1">
              <w:rPr>
                <w:color w:val="231F20"/>
                <w:spacing w:val="5"/>
                <w:sz w:val="21"/>
              </w:rPr>
              <w:t xml:space="preserve"> </w:t>
            </w:r>
            <w:r w:rsidRPr="00D62DA1">
              <w:rPr>
                <w:color w:val="231F20"/>
                <w:sz w:val="21"/>
              </w:rPr>
              <w:t>including</w:t>
            </w:r>
            <w:r w:rsidRPr="00D62DA1">
              <w:rPr>
                <w:color w:val="231F20"/>
                <w:spacing w:val="5"/>
                <w:sz w:val="21"/>
              </w:rPr>
              <w:t xml:space="preserve"> </w:t>
            </w:r>
            <w:r w:rsidRPr="00D62DA1">
              <w:rPr>
                <w:color w:val="231F20"/>
                <w:sz w:val="21"/>
              </w:rPr>
              <w:t>any</w:t>
            </w:r>
            <w:r w:rsidRPr="00D62DA1">
              <w:rPr>
                <w:color w:val="231F20"/>
                <w:spacing w:val="7"/>
                <w:sz w:val="21"/>
              </w:rPr>
              <w:t xml:space="preserve"> </w:t>
            </w:r>
            <w:r w:rsidRPr="00D62DA1">
              <w:rPr>
                <w:color w:val="231F20"/>
                <w:sz w:val="21"/>
              </w:rPr>
              <w:t>collateral</w:t>
            </w:r>
            <w:r w:rsidRPr="00D62DA1">
              <w:rPr>
                <w:color w:val="231F20"/>
                <w:spacing w:val="7"/>
                <w:sz w:val="21"/>
              </w:rPr>
              <w:t xml:space="preserve"> </w:t>
            </w:r>
            <w:r w:rsidR="003A61FE" w:rsidRPr="00D62DA1">
              <w:rPr>
                <w:color w:val="231F20"/>
                <w:spacing w:val="-2"/>
                <w:sz w:val="21"/>
              </w:rPr>
              <w:t>consequences</w:t>
            </w:r>
            <w:r w:rsidRPr="00D62DA1">
              <w:rPr>
                <w:color w:val="231F20"/>
                <w:spacing w:val="-2"/>
                <w:sz w:val="21"/>
              </w:rPr>
              <w:t>?</w:t>
            </w:r>
          </w:p>
        </w:tc>
        <w:tc>
          <w:tcPr>
            <w:tcW w:w="3000" w:type="dxa"/>
            <w:tcBorders>
              <w:top w:val="single" w:sz="8" w:space="0" w:color="231F20"/>
              <w:left w:val="single" w:sz="8" w:space="0" w:color="231F20"/>
              <w:bottom w:val="single" w:sz="8" w:space="0" w:color="231F20"/>
            </w:tcBorders>
            <w:shd w:val="clear" w:color="auto" w:fill="auto"/>
          </w:tcPr>
          <w:p w14:paraId="6DE1E317" w14:textId="1DE96AFF" w:rsidR="00F00E0C" w:rsidRPr="00D62DA1" w:rsidRDefault="003B010C">
            <w:pPr>
              <w:pStyle w:val="TableParagraph"/>
              <w:spacing w:before="147"/>
              <w:ind w:left="745"/>
              <w:rPr>
                <w:sz w:val="21"/>
              </w:rPr>
            </w:pPr>
            <w:r w:rsidRPr="00070E77">
              <w:rPr>
                <w:color w:val="231F20"/>
                <w:sz w:val="21"/>
                <w:highlight w:val="yellow"/>
              </w:rPr>
              <w:t>Yes</w:t>
            </w:r>
            <w:r w:rsidRPr="00D62DA1">
              <w:rPr>
                <w:color w:val="231F20"/>
                <w:spacing w:val="50"/>
                <w:sz w:val="21"/>
              </w:rPr>
              <w:t xml:space="preserve"> </w:t>
            </w:r>
            <w:r w:rsidRPr="00D62DA1">
              <w:rPr>
                <w:color w:val="231F20"/>
                <w:sz w:val="21"/>
              </w:rPr>
              <w:t>/</w:t>
            </w:r>
            <w:r w:rsidRPr="00D62DA1">
              <w:rPr>
                <w:color w:val="231F20"/>
                <w:spacing w:val="51"/>
                <w:sz w:val="21"/>
              </w:rPr>
              <w:t xml:space="preserve"> </w:t>
            </w:r>
            <w:r w:rsidR="008524A4" w:rsidRPr="00D62DA1">
              <w:rPr>
                <w:color w:val="231F20"/>
                <w:sz w:val="21"/>
              </w:rPr>
              <w:t>No</w:t>
            </w:r>
            <w:r w:rsidRPr="00D62DA1">
              <w:rPr>
                <w:color w:val="231F20"/>
                <w:spacing w:val="51"/>
                <w:sz w:val="21"/>
              </w:rPr>
              <w:t xml:space="preserve"> </w:t>
            </w:r>
            <w:r w:rsidRPr="00D62DA1">
              <w:rPr>
                <w:color w:val="231F20"/>
                <w:sz w:val="21"/>
              </w:rPr>
              <w:t>/</w:t>
            </w:r>
            <w:r w:rsidRPr="00D62DA1">
              <w:rPr>
                <w:color w:val="231F20"/>
                <w:spacing w:val="51"/>
                <w:sz w:val="21"/>
              </w:rPr>
              <w:t xml:space="preserve"> </w:t>
            </w:r>
            <w:r w:rsidR="00054A21" w:rsidRPr="00D62DA1">
              <w:rPr>
                <w:color w:val="231F20"/>
                <w:spacing w:val="-5"/>
                <w:sz w:val="21"/>
              </w:rPr>
              <w:t>N/A</w:t>
            </w:r>
          </w:p>
        </w:tc>
      </w:tr>
      <w:tr w:rsidR="00F00E0C" w:rsidRPr="00EE5E9B"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6B557C14" w:rsidR="00F00E0C" w:rsidRPr="00D62DA1" w:rsidRDefault="003B010C">
            <w:pPr>
              <w:pStyle w:val="TableParagraph"/>
              <w:spacing w:before="8"/>
              <w:rPr>
                <w:sz w:val="21"/>
              </w:rPr>
            </w:pPr>
            <w:r w:rsidRPr="00D62DA1">
              <w:rPr>
                <w:color w:val="231F20"/>
                <w:sz w:val="21"/>
              </w:rPr>
              <w:t>Did</w:t>
            </w:r>
            <w:r w:rsidRPr="00D62DA1">
              <w:rPr>
                <w:color w:val="231F20"/>
                <w:spacing w:val="8"/>
                <w:sz w:val="21"/>
              </w:rPr>
              <w:t xml:space="preserve"> </w:t>
            </w:r>
            <w:r w:rsidRPr="00D62DA1">
              <w:rPr>
                <w:color w:val="231F20"/>
                <w:sz w:val="21"/>
              </w:rPr>
              <w:t>the</w:t>
            </w:r>
            <w:r w:rsidRPr="00D62DA1">
              <w:rPr>
                <w:color w:val="231F20"/>
                <w:spacing w:val="9"/>
                <w:sz w:val="21"/>
              </w:rPr>
              <w:t xml:space="preserve"> </w:t>
            </w:r>
            <w:r w:rsidRPr="00D62DA1">
              <w:rPr>
                <w:color w:val="231F20"/>
                <w:sz w:val="21"/>
              </w:rPr>
              <w:t>Attorney</w:t>
            </w:r>
            <w:r w:rsidRPr="00D62DA1">
              <w:rPr>
                <w:color w:val="231F20"/>
                <w:spacing w:val="10"/>
                <w:sz w:val="21"/>
              </w:rPr>
              <w:t xml:space="preserve"> </w:t>
            </w:r>
            <w:r w:rsidRPr="00D62DA1">
              <w:rPr>
                <w:color w:val="231F20"/>
                <w:sz w:val="21"/>
              </w:rPr>
              <w:t>present</w:t>
            </w:r>
            <w:r w:rsidRPr="00D62DA1">
              <w:rPr>
                <w:color w:val="231F20"/>
                <w:spacing w:val="9"/>
                <w:sz w:val="21"/>
              </w:rPr>
              <w:t xml:space="preserve"> </w:t>
            </w:r>
            <w:r w:rsidRPr="00D62DA1">
              <w:rPr>
                <w:color w:val="231F20"/>
                <w:sz w:val="21"/>
              </w:rPr>
              <w:t>mitigating</w:t>
            </w:r>
            <w:r w:rsidRPr="00D62DA1">
              <w:rPr>
                <w:color w:val="231F20"/>
                <w:spacing w:val="8"/>
                <w:sz w:val="21"/>
              </w:rPr>
              <w:t xml:space="preserve"> </w:t>
            </w:r>
            <w:r w:rsidR="003A61FE" w:rsidRPr="00D62DA1">
              <w:rPr>
                <w:color w:val="231F20"/>
                <w:sz w:val="21"/>
              </w:rPr>
              <w:t>evidence</w:t>
            </w:r>
            <w:r w:rsidRPr="00D62DA1">
              <w:rPr>
                <w:color w:val="231F20"/>
                <w:spacing w:val="10"/>
                <w:sz w:val="21"/>
              </w:rPr>
              <w:t xml:space="preserve"> </w:t>
            </w:r>
            <w:r w:rsidRPr="00D62DA1">
              <w:rPr>
                <w:color w:val="231F20"/>
                <w:sz w:val="21"/>
              </w:rPr>
              <w:t>and</w:t>
            </w:r>
            <w:r w:rsidRPr="00D62DA1">
              <w:rPr>
                <w:color w:val="231F20"/>
                <w:spacing w:val="8"/>
                <w:sz w:val="21"/>
              </w:rPr>
              <w:t xml:space="preserve"> </w:t>
            </w:r>
            <w:r w:rsidRPr="00D62DA1">
              <w:rPr>
                <w:color w:val="231F20"/>
                <w:sz w:val="21"/>
              </w:rPr>
              <w:t>provide</w:t>
            </w:r>
            <w:r w:rsidRPr="00D62DA1">
              <w:rPr>
                <w:color w:val="231F20"/>
                <w:spacing w:val="9"/>
                <w:sz w:val="21"/>
              </w:rPr>
              <w:t xml:space="preserve"> </w:t>
            </w:r>
            <w:r w:rsidRPr="00D62DA1">
              <w:rPr>
                <w:color w:val="231F20"/>
                <w:sz w:val="21"/>
              </w:rPr>
              <w:t>argument</w:t>
            </w:r>
            <w:r w:rsidRPr="00D62DA1">
              <w:rPr>
                <w:color w:val="231F20"/>
                <w:spacing w:val="10"/>
                <w:sz w:val="21"/>
              </w:rPr>
              <w:t xml:space="preserve"> </w:t>
            </w:r>
            <w:r w:rsidRPr="00D62DA1">
              <w:rPr>
                <w:color w:val="231F20"/>
                <w:spacing w:val="-5"/>
                <w:sz w:val="21"/>
              </w:rPr>
              <w:t>at</w:t>
            </w:r>
          </w:p>
          <w:p w14:paraId="4C068E07" w14:textId="77777777" w:rsidR="00F00E0C" w:rsidRPr="00D62DA1" w:rsidRDefault="003B010C">
            <w:pPr>
              <w:pStyle w:val="TableParagraph"/>
              <w:spacing w:before="29" w:line="235" w:lineRule="exact"/>
              <w:rPr>
                <w:sz w:val="21"/>
              </w:rPr>
            </w:pPr>
            <w:r w:rsidRPr="00D62DA1">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F00E0C" w:rsidRPr="00D62DA1" w:rsidRDefault="003B010C">
            <w:pPr>
              <w:pStyle w:val="TableParagraph"/>
              <w:spacing w:before="147"/>
              <w:ind w:left="745"/>
              <w:rPr>
                <w:sz w:val="21"/>
              </w:rPr>
            </w:pPr>
            <w:r w:rsidRPr="00D62DA1">
              <w:rPr>
                <w:color w:val="231F20"/>
                <w:sz w:val="21"/>
              </w:rPr>
              <w:t>Yes</w:t>
            </w:r>
            <w:r w:rsidRPr="00D62DA1">
              <w:rPr>
                <w:color w:val="231F20"/>
                <w:spacing w:val="50"/>
                <w:sz w:val="21"/>
              </w:rPr>
              <w:t xml:space="preserve"> </w:t>
            </w:r>
            <w:r w:rsidRPr="00D62DA1">
              <w:rPr>
                <w:color w:val="231F20"/>
                <w:sz w:val="21"/>
              </w:rPr>
              <w:t>/</w:t>
            </w:r>
            <w:r w:rsidRPr="00D62DA1">
              <w:rPr>
                <w:color w:val="231F20"/>
                <w:spacing w:val="51"/>
                <w:sz w:val="21"/>
              </w:rPr>
              <w:t xml:space="preserve"> </w:t>
            </w:r>
            <w:r w:rsidRPr="00D62DA1">
              <w:rPr>
                <w:color w:val="231F20"/>
                <w:sz w:val="21"/>
              </w:rPr>
              <w:t>No</w:t>
            </w:r>
            <w:r w:rsidRPr="00D62DA1">
              <w:rPr>
                <w:color w:val="231F20"/>
                <w:spacing w:val="51"/>
                <w:sz w:val="21"/>
              </w:rPr>
              <w:t xml:space="preserve"> </w:t>
            </w:r>
            <w:r w:rsidRPr="00D62DA1">
              <w:rPr>
                <w:color w:val="231F20"/>
                <w:sz w:val="21"/>
              </w:rPr>
              <w:t>/</w:t>
            </w:r>
            <w:r w:rsidRPr="00D62DA1">
              <w:rPr>
                <w:color w:val="231F20"/>
                <w:spacing w:val="51"/>
                <w:sz w:val="21"/>
              </w:rPr>
              <w:t xml:space="preserve"> </w:t>
            </w:r>
            <w:r w:rsidRPr="00070E77">
              <w:rPr>
                <w:color w:val="231F20"/>
                <w:spacing w:val="-5"/>
                <w:sz w:val="21"/>
                <w:highlight w:val="yellow"/>
              </w:rPr>
              <w:t>N/A</w:t>
            </w:r>
          </w:p>
        </w:tc>
      </w:tr>
      <w:tr w:rsidR="00F00E0C" w:rsidRPr="00EE5E9B"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35E34277" w:rsidR="00F00E0C" w:rsidRPr="00D62DA1" w:rsidRDefault="003B010C">
            <w:pPr>
              <w:pStyle w:val="TableParagraph"/>
              <w:spacing w:before="8"/>
              <w:rPr>
                <w:sz w:val="21"/>
              </w:rPr>
            </w:pPr>
            <w:r w:rsidRPr="00D62DA1">
              <w:rPr>
                <w:color w:val="231F20"/>
                <w:sz w:val="21"/>
              </w:rPr>
              <w:t>Did</w:t>
            </w:r>
            <w:r w:rsidRPr="00D62DA1">
              <w:rPr>
                <w:color w:val="231F20"/>
                <w:spacing w:val="7"/>
                <w:sz w:val="21"/>
              </w:rPr>
              <w:t xml:space="preserve"> </w:t>
            </w:r>
            <w:r w:rsidRPr="00D62DA1">
              <w:rPr>
                <w:color w:val="231F20"/>
                <w:sz w:val="21"/>
              </w:rPr>
              <w:t>the</w:t>
            </w:r>
            <w:r w:rsidRPr="00D62DA1">
              <w:rPr>
                <w:color w:val="231F20"/>
                <w:spacing w:val="9"/>
                <w:sz w:val="21"/>
              </w:rPr>
              <w:t xml:space="preserve"> </w:t>
            </w:r>
            <w:r w:rsidRPr="00D62DA1">
              <w:rPr>
                <w:color w:val="231F20"/>
                <w:sz w:val="21"/>
              </w:rPr>
              <w:t>Attorney</w:t>
            </w:r>
            <w:r w:rsidRPr="00D62DA1">
              <w:rPr>
                <w:color w:val="231F20"/>
                <w:spacing w:val="9"/>
                <w:sz w:val="21"/>
              </w:rPr>
              <w:t xml:space="preserve"> </w:t>
            </w:r>
            <w:r w:rsidRPr="00D62DA1">
              <w:rPr>
                <w:color w:val="231F20"/>
                <w:sz w:val="21"/>
              </w:rPr>
              <w:t>address</w:t>
            </w:r>
            <w:r w:rsidRPr="00D62DA1">
              <w:rPr>
                <w:color w:val="231F20"/>
                <w:spacing w:val="8"/>
                <w:sz w:val="21"/>
              </w:rPr>
              <w:t xml:space="preserve"> </w:t>
            </w:r>
            <w:r w:rsidRPr="00D62DA1">
              <w:rPr>
                <w:color w:val="231F20"/>
                <w:sz w:val="21"/>
              </w:rPr>
              <w:t>the</w:t>
            </w:r>
            <w:r w:rsidRPr="00D62DA1">
              <w:rPr>
                <w:color w:val="231F20"/>
                <w:spacing w:val="9"/>
                <w:sz w:val="21"/>
              </w:rPr>
              <w:t xml:space="preserve"> </w:t>
            </w:r>
            <w:r w:rsidR="003A61FE" w:rsidRPr="00D62DA1">
              <w:rPr>
                <w:color w:val="231F20"/>
                <w:sz w:val="21"/>
              </w:rPr>
              <w:t>Presentence</w:t>
            </w:r>
            <w:r w:rsidRPr="00D62DA1">
              <w:rPr>
                <w:color w:val="231F20"/>
                <w:spacing w:val="9"/>
                <w:sz w:val="21"/>
              </w:rPr>
              <w:t xml:space="preserve"> </w:t>
            </w:r>
            <w:r w:rsidRPr="00D62DA1">
              <w:rPr>
                <w:color w:val="231F20"/>
                <w:sz w:val="21"/>
              </w:rPr>
              <w:t>Investigation</w:t>
            </w:r>
            <w:r w:rsidRPr="00D62DA1">
              <w:rPr>
                <w:color w:val="231F20"/>
                <w:spacing w:val="8"/>
                <w:sz w:val="21"/>
              </w:rPr>
              <w:t xml:space="preserve"> </w:t>
            </w:r>
            <w:r w:rsidRPr="00D62DA1">
              <w:rPr>
                <w:color w:val="231F20"/>
                <w:sz w:val="21"/>
              </w:rPr>
              <w:t>Report</w:t>
            </w:r>
            <w:r w:rsidRPr="00D62DA1">
              <w:rPr>
                <w:color w:val="231F20"/>
                <w:spacing w:val="7"/>
                <w:sz w:val="21"/>
              </w:rPr>
              <w:t xml:space="preserve"> </w:t>
            </w:r>
            <w:r w:rsidRPr="00D62DA1">
              <w:rPr>
                <w:color w:val="231F20"/>
                <w:sz w:val="21"/>
              </w:rPr>
              <w:t>(PSI)</w:t>
            </w:r>
            <w:r w:rsidRPr="00D62DA1">
              <w:rPr>
                <w:color w:val="231F20"/>
                <w:spacing w:val="7"/>
                <w:sz w:val="21"/>
              </w:rPr>
              <w:t xml:space="preserve"> </w:t>
            </w:r>
            <w:r w:rsidRPr="00D62DA1">
              <w:rPr>
                <w:color w:val="231F20"/>
                <w:spacing w:val="-2"/>
                <w:sz w:val="21"/>
              </w:rPr>
              <w:t>and/or</w:t>
            </w:r>
          </w:p>
          <w:p w14:paraId="7F869603" w14:textId="77777777" w:rsidR="00F00E0C" w:rsidRPr="00D62DA1" w:rsidRDefault="003B010C">
            <w:pPr>
              <w:pStyle w:val="TableParagraph"/>
              <w:spacing w:before="29" w:line="235" w:lineRule="exact"/>
              <w:rPr>
                <w:sz w:val="21"/>
              </w:rPr>
            </w:pPr>
            <w:r w:rsidRPr="00D62DA1">
              <w:rPr>
                <w:color w:val="231F20"/>
                <w:sz w:val="21"/>
              </w:rPr>
              <w:t>Psychosexual</w:t>
            </w:r>
            <w:r w:rsidRPr="00D62DA1">
              <w:rPr>
                <w:color w:val="231F20"/>
                <w:spacing w:val="15"/>
                <w:sz w:val="21"/>
              </w:rPr>
              <w:t xml:space="preserve"> </w:t>
            </w:r>
            <w:r w:rsidRPr="00D62DA1">
              <w:rPr>
                <w:color w:val="231F20"/>
                <w:sz w:val="21"/>
              </w:rPr>
              <w:t>Evaluation/Risk</w:t>
            </w:r>
            <w:r w:rsidRPr="00D62DA1">
              <w:rPr>
                <w:color w:val="231F20"/>
                <w:spacing w:val="14"/>
                <w:sz w:val="21"/>
              </w:rPr>
              <w:t xml:space="preserve"> </w:t>
            </w:r>
            <w:r w:rsidRPr="00D62DA1">
              <w:rPr>
                <w:color w:val="231F20"/>
                <w:sz w:val="21"/>
              </w:rPr>
              <w:t>Assessment</w:t>
            </w:r>
            <w:r w:rsidRPr="00D62DA1">
              <w:rPr>
                <w:color w:val="231F20"/>
                <w:spacing w:val="14"/>
                <w:sz w:val="21"/>
              </w:rPr>
              <w:t xml:space="preserve"> </w:t>
            </w:r>
            <w:r w:rsidRPr="00D62DA1">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F00E0C" w:rsidRPr="00D62DA1" w:rsidRDefault="003B010C">
            <w:pPr>
              <w:pStyle w:val="TableParagraph"/>
              <w:spacing w:before="147"/>
              <w:ind w:left="745"/>
              <w:rPr>
                <w:sz w:val="21"/>
              </w:rPr>
            </w:pPr>
            <w:r w:rsidRPr="00D62DA1">
              <w:rPr>
                <w:color w:val="231F20"/>
                <w:sz w:val="21"/>
              </w:rPr>
              <w:t>Yes</w:t>
            </w:r>
            <w:r w:rsidRPr="00D62DA1">
              <w:rPr>
                <w:color w:val="231F20"/>
                <w:spacing w:val="50"/>
                <w:sz w:val="21"/>
              </w:rPr>
              <w:t xml:space="preserve"> </w:t>
            </w:r>
            <w:r w:rsidRPr="00D62DA1">
              <w:rPr>
                <w:color w:val="231F20"/>
                <w:sz w:val="21"/>
              </w:rPr>
              <w:t>/</w:t>
            </w:r>
            <w:r w:rsidRPr="00D62DA1">
              <w:rPr>
                <w:color w:val="231F20"/>
                <w:spacing w:val="51"/>
                <w:sz w:val="21"/>
              </w:rPr>
              <w:t xml:space="preserve"> </w:t>
            </w:r>
            <w:r w:rsidRPr="00D62DA1">
              <w:rPr>
                <w:color w:val="231F20"/>
                <w:sz w:val="21"/>
              </w:rPr>
              <w:t>No</w:t>
            </w:r>
            <w:r w:rsidRPr="00D62DA1">
              <w:rPr>
                <w:color w:val="231F20"/>
                <w:spacing w:val="51"/>
                <w:sz w:val="21"/>
              </w:rPr>
              <w:t xml:space="preserve"> </w:t>
            </w:r>
            <w:r w:rsidRPr="00D62DA1">
              <w:rPr>
                <w:color w:val="231F20"/>
                <w:sz w:val="21"/>
              </w:rPr>
              <w:t>/</w:t>
            </w:r>
            <w:r w:rsidRPr="00D62DA1">
              <w:rPr>
                <w:color w:val="231F20"/>
                <w:spacing w:val="51"/>
                <w:sz w:val="21"/>
              </w:rPr>
              <w:t xml:space="preserve"> </w:t>
            </w:r>
            <w:r w:rsidRPr="00070E77">
              <w:rPr>
                <w:color w:val="231F20"/>
                <w:spacing w:val="-5"/>
                <w:sz w:val="21"/>
                <w:highlight w:val="yellow"/>
              </w:rPr>
              <w:t>N/A</w:t>
            </w:r>
          </w:p>
        </w:tc>
      </w:tr>
      <w:tr w:rsidR="00F00E0C" w:rsidRPr="00EE5E9B"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F00E0C" w:rsidRPr="00D62DA1" w:rsidRDefault="003B010C">
            <w:pPr>
              <w:pStyle w:val="TableParagraph"/>
              <w:spacing w:before="8"/>
              <w:rPr>
                <w:sz w:val="21"/>
              </w:rPr>
            </w:pPr>
            <w:r w:rsidRPr="00D62DA1">
              <w:rPr>
                <w:color w:val="231F20"/>
                <w:sz w:val="21"/>
              </w:rPr>
              <w:t>Did</w:t>
            </w:r>
            <w:r w:rsidRPr="00D62DA1">
              <w:rPr>
                <w:color w:val="231F20"/>
                <w:spacing w:val="5"/>
                <w:sz w:val="21"/>
              </w:rPr>
              <w:t xml:space="preserve"> </w:t>
            </w:r>
            <w:r w:rsidRPr="00D62DA1">
              <w:rPr>
                <w:color w:val="231F20"/>
                <w:sz w:val="21"/>
              </w:rPr>
              <w:t>the</w:t>
            </w:r>
            <w:r w:rsidRPr="00D62DA1">
              <w:rPr>
                <w:color w:val="231F20"/>
                <w:spacing w:val="7"/>
                <w:sz w:val="21"/>
              </w:rPr>
              <w:t xml:space="preserve"> </w:t>
            </w:r>
            <w:r w:rsidRPr="00D62DA1">
              <w:rPr>
                <w:color w:val="231F20"/>
                <w:sz w:val="21"/>
              </w:rPr>
              <w:t>court</w:t>
            </w:r>
            <w:r w:rsidRPr="00D62DA1">
              <w:rPr>
                <w:color w:val="231F20"/>
                <w:spacing w:val="5"/>
                <w:sz w:val="21"/>
              </w:rPr>
              <w:t xml:space="preserve"> </w:t>
            </w:r>
            <w:r w:rsidRPr="00D62DA1">
              <w:rPr>
                <w:color w:val="231F20"/>
                <w:sz w:val="21"/>
              </w:rPr>
              <w:t>require</w:t>
            </w:r>
            <w:r w:rsidRPr="00D62DA1">
              <w:rPr>
                <w:color w:val="231F20"/>
                <w:spacing w:val="8"/>
                <w:sz w:val="21"/>
              </w:rPr>
              <w:t xml:space="preserve"> </w:t>
            </w:r>
            <w:r w:rsidRPr="00D62DA1">
              <w:rPr>
                <w:color w:val="231F20"/>
                <w:sz w:val="21"/>
              </w:rPr>
              <w:t>defendant(s)</w:t>
            </w:r>
            <w:r w:rsidRPr="00D62DA1">
              <w:rPr>
                <w:color w:val="231F20"/>
                <w:spacing w:val="5"/>
                <w:sz w:val="21"/>
              </w:rPr>
              <w:t xml:space="preserve"> </w:t>
            </w:r>
            <w:r w:rsidRPr="00D62DA1">
              <w:rPr>
                <w:color w:val="231F20"/>
                <w:sz w:val="21"/>
              </w:rPr>
              <w:t>to</w:t>
            </w:r>
            <w:r w:rsidRPr="00D62DA1">
              <w:rPr>
                <w:color w:val="231F20"/>
                <w:spacing w:val="5"/>
                <w:sz w:val="21"/>
              </w:rPr>
              <w:t xml:space="preserve"> </w:t>
            </w:r>
            <w:r w:rsidRPr="00D62DA1">
              <w:rPr>
                <w:color w:val="231F20"/>
                <w:sz w:val="21"/>
              </w:rPr>
              <w:t>reimburse</w:t>
            </w:r>
            <w:r w:rsidRPr="00D62DA1">
              <w:rPr>
                <w:color w:val="231F20"/>
                <w:spacing w:val="8"/>
                <w:sz w:val="21"/>
              </w:rPr>
              <w:t xml:space="preserve"> </w:t>
            </w:r>
            <w:r w:rsidRPr="00D62DA1">
              <w:rPr>
                <w:color w:val="231F20"/>
                <w:sz w:val="21"/>
              </w:rPr>
              <w:t>the</w:t>
            </w:r>
            <w:r w:rsidRPr="00D62DA1">
              <w:rPr>
                <w:color w:val="231F20"/>
                <w:spacing w:val="7"/>
                <w:sz w:val="21"/>
              </w:rPr>
              <w:t xml:space="preserve"> </w:t>
            </w:r>
            <w:r w:rsidRPr="00D62DA1">
              <w:rPr>
                <w:color w:val="231F20"/>
                <w:sz w:val="21"/>
              </w:rPr>
              <w:t>entity</w:t>
            </w:r>
            <w:r w:rsidRPr="00D62DA1">
              <w:rPr>
                <w:color w:val="231F20"/>
                <w:spacing w:val="8"/>
                <w:sz w:val="21"/>
              </w:rPr>
              <w:t xml:space="preserve"> </w:t>
            </w:r>
            <w:r w:rsidRPr="00D62DA1">
              <w:rPr>
                <w:color w:val="231F20"/>
                <w:sz w:val="21"/>
              </w:rPr>
              <w:t>for</w:t>
            </w:r>
            <w:r w:rsidRPr="00D62DA1">
              <w:rPr>
                <w:color w:val="231F20"/>
                <w:spacing w:val="5"/>
                <w:sz w:val="21"/>
              </w:rPr>
              <w:t xml:space="preserve"> </w:t>
            </w:r>
            <w:r w:rsidRPr="00D62DA1">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F00E0C" w:rsidRPr="00D62DA1" w:rsidRDefault="003B010C">
            <w:pPr>
              <w:pStyle w:val="TableParagraph"/>
              <w:spacing w:before="147"/>
              <w:ind w:left="745"/>
              <w:rPr>
                <w:sz w:val="21"/>
              </w:rPr>
            </w:pPr>
            <w:r w:rsidRPr="00D62DA1">
              <w:rPr>
                <w:color w:val="231F20"/>
                <w:sz w:val="21"/>
              </w:rPr>
              <w:t>Yes</w:t>
            </w:r>
            <w:r w:rsidRPr="00D62DA1">
              <w:rPr>
                <w:color w:val="231F20"/>
                <w:spacing w:val="50"/>
                <w:sz w:val="21"/>
              </w:rPr>
              <w:t xml:space="preserve"> </w:t>
            </w:r>
            <w:r w:rsidRPr="00D62DA1">
              <w:rPr>
                <w:color w:val="231F20"/>
                <w:sz w:val="21"/>
              </w:rPr>
              <w:t>/</w:t>
            </w:r>
            <w:r w:rsidRPr="00D62DA1">
              <w:rPr>
                <w:color w:val="231F20"/>
                <w:spacing w:val="51"/>
                <w:sz w:val="21"/>
              </w:rPr>
              <w:t xml:space="preserve"> </w:t>
            </w:r>
            <w:r w:rsidRPr="00D62DA1">
              <w:rPr>
                <w:color w:val="231F20"/>
                <w:sz w:val="21"/>
              </w:rPr>
              <w:t>No</w:t>
            </w:r>
            <w:r w:rsidRPr="00D62DA1">
              <w:rPr>
                <w:color w:val="231F20"/>
                <w:spacing w:val="51"/>
                <w:sz w:val="21"/>
              </w:rPr>
              <w:t xml:space="preserve"> </w:t>
            </w:r>
            <w:r w:rsidRPr="00D62DA1">
              <w:rPr>
                <w:color w:val="231F20"/>
                <w:sz w:val="21"/>
              </w:rPr>
              <w:t>/</w:t>
            </w:r>
            <w:r w:rsidRPr="00D62DA1">
              <w:rPr>
                <w:color w:val="231F20"/>
                <w:spacing w:val="51"/>
                <w:sz w:val="21"/>
              </w:rPr>
              <w:t xml:space="preserve"> </w:t>
            </w:r>
            <w:r w:rsidRPr="00070E77">
              <w:rPr>
                <w:color w:val="231F20"/>
                <w:spacing w:val="-5"/>
                <w:sz w:val="21"/>
                <w:highlight w:val="yellow"/>
              </w:rPr>
              <w:t>N/A</w:t>
            </w:r>
          </w:p>
        </w:tc>
      </w:tr>
      <w:tr w:rsidR="00F00E0C" w:rsidRPr="00EE5E9B" w14:paraId="37BA8D7D" w14:textId="77777777">
        <w:trPr>
          <w:trHeight w:val="253"/>
        </w:trPr>
        <w:tc>
          <w:tcPr>
            <w:tcW w:w="10109" w:type="dxa"/>
            <w:gridSpan w:val="4"/>
            <w:tcBorders>
              <w:bottom w:val="single" w:sz="8" w:space="0" w:color="231F20"/>
            </w:tcBorders>
            <w:shd w:val="clear" w:color="auto" w:fill="EDEDEE"/>
          </w:tcPr>
          <w:p w14:paraId="241794F7" w14:textId="77777777" w:rsidR="00F00E0C" w:rsidRPr="00C80A8D" w:rsidRDefault="003B010C">
            <w:pPr>
              <w:pStyle w:val="TableParagraph"/>
              <w:spacing w:line="233" w:lineRule="exact"/>
              <w:ind w:left="56"/>
              <w:jc w:val="center"/>
              <w:rPr>
                <w:b/>
                <w:sz w:val="21"/>
              </w:rPr>
            </w:pPr>
            <w:r w:rsidRPr="00C80A8D">
              <w:rPr>
                <w:b/>
                <w:color w:val="231F20"/>
                <w:sz w:val="21"/>
              </w:rPr>
              <w:t>Overall</w:t>
            </w:r>
            <w:r w:rsidRPr="00C80A8D">
              <w:rPr>
                <w:b/>
                <w:color w:val="231F20"/>
                <w:spacing w:val="6"/>
                <w:sz w:val="21"/>
              </w:rPr>
              <w:t xml:space="preserve"> </w:t>
            </w:r>
            <w:r w:rsidRPr="00C80A8D">
              <w:rPr>
                <w:b/>
                <w:color w:val="231F20"/>
                <w:spacing w:val="-2"/>
                <w:sz w:val="21"/>
              </w:rPr>
              <w:t>Assessments</w:t>
            </w:r>
          </w:p>
        </w:tc>
      </w:tr>
      <w:tr w:rsidR="00F00E0C" w:rsidRPr="00EE5E9B"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77777777" w:rsidR="00F00E0C" w:rsidRPr="00C80A8D" w:rsidRDefault="003B010C">
            <w:pPr>
              <w:pStyle w:val="TableParagraph"/>
              <w:spacing w:line="246" w:lineRule="exact"/>
              <w:rPr>
                <w:sz w:val="21"/>
              </w:rPr>
            </w:pPr>
            <w:r w:rsidRPr="00C80A8D">
              <w:rPr>
                <w:color w:val="231F20"/>
                <w:sz w:val="21"/>
              </w:rPr>
              <w:t>Does</w:t>
            </w:r>
            <w:r w:rsidRPr="00C80A8D">
              <w:rPr>
                <w:color w:val="231F20"/>
                <w:spacing w:val="5"/>
                <w:sz w:val="21"/>
              </w:rPr>
              <w:t xml:space="preserve"> </w:t>
            </w:r>
            <w:r w:rsidRPr="00C80A8D">
              <w:rPr>
                <w:color w:val="231F20"/>
                <w:sz w:val="21"/>
              </w:rPr>
              <w:t>the</w:t>
            </w:r>
            <w:r w:rsidRPr="00C80A8D">
              <w:rPr>
                <w:color w:val="231F20"/>
                <w:spacing w:val="7"/>
                <w:sz w:val="21"/>
              </w:rPr>
              <w:t xml:space="preserve"> </w:t>
            </w:r>
            <w:r w:rsidRPr="00C80A8D">
              <w:rPr>
                <w:color w:val="231F20"/>
                <w:sz w:val="21"/>
              </w:rPr>
              <w:t>Attorney</w:t>
            </w:r>
            <w:r w:rsidRPr="00C80A8D">
              <w:rPr>
                <w:color w:val="231F20"/>
                <w:spacing w:val="7"/>
                <w:sz w:val="21"/>
              </w:rPr>
              <w:t xml:space="preserve"> </w:t>
            </w:r>
            <w:r w:rsidRPr="00C80A8D">
              <w:rPr>
                <w:color w:val="231F20"/>
                <w:sz w:val="21"/>
              </w:rPr>
              <w:t>appear</w:t>
            </w:r>
            <w:r w:rsidRPr="00C80A8D">
              <w:rPr>
                <w:color w:val="231F20"/>
                <w:spacing w:val="5"/>
                <w:sz w:val="21"/>
              </w:rPr>
              <w:t xml:space="preserve"> </w:t>
            </w:r>
            <w:r w:rsidRPr="00C80A8D">
              <w:rPr>
                <w:color w:val="231F20"/>
                <w:sz w:val="21"/>
              </w:rPr>
              <w:t>to</w:t>
            </w:r>
            <w:r w:rsidRPr="00C80A8D">
              <w:rPr>
                <w:color w:val="231F20"/>
                <w:spacing w:val="5"/>
                <w:sz w:val="21"/>
              </w:rPr>
              <w:t xml:space="preserve"> </w:t>
            </w:r>
            <w:r w:rsidRPr="00C80A8D">
              <w:rPr>
                <w:color w:val="231F20"/>
                <w:sz w:val="21"/>
              </w:rPr>
              <w:t>have</w:t>
            </w:r>
            <w:r w:rsidRPr="00C80A8D">
              <w:rPr>
                <w:color w:val="231F20"/>
                <w:spacing w:val="8"/>
                <w:sz w:val="21"/>
              </w:rPr>
              <w:t xml:space="preserve"> </w:t>
            </w:r>
            <w:r w:rsidRPr="00C80A8D">
              <w:rPr>
                <w:color w:val="231F20"/>
                <w:sz w:val="21"/>
              </w:rPr>
              <w:t>a</w:t>
            </w:r>
            <w:r w:rsidRPr="00C80A8D">
              <w:rPr>
                <w:color w:val="231F20"/>
                <w:spacing w:val="5"/>
                <w:sz w:val="21"/>
              </w:rPr>
              <w:t xml:space="preserve"> </w:t>
            </w:r>
            <w:r w:rsidRPr="00C80A8D">
              <w:rPr>
                <w:color w:val="231F20"/>
                <w:sz w:val="21"/>
              </w:rPr>
              <w:t>sustainable</w:t>
            </w:r>
            <w:r w:rsidRPr="00C80A8D">
              <w:rPr>
                <w:color w:val="231F20"/>
                <w:spacing w:val="7"/>
                <w:sz w:val="21"/>
              </w:rPr>
              <w:t xml:space="preserve"> </w:t>
            </w:r>
            <w:r w:rsidRPr="00C80A8D">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F00E0C" w:rsidRPr="00C80A8D" w:rsidRDefault="003B010C">
            <w:pPr>
              <w:pStyle w:val="TableParagraph"/>
              <w:spacing w:before="5" w:line="240" w:lineRule="exact"/>
              <w:ind w:left="745"/>
              <w:rPr>
                <w:sz w:val="21"/>
              </w:rPr>
            </w:pPr>
            <w:r w:rsidRPr="00C966BC">
              <w:rPr>
                <w:color w:val="231F20"/>
                <w:sz w:val="21"/>
                <w:highlight w:val="yellow"/>
              </w:rPr>
              <w:t>Yes</w:t>
            </w:r>
            <w:r w:rsidRPr="00C80A8D">
              <w:rPr>
                <w:color w:val="231F20"/>
                <w:spacing w:val="50"/>
                <w:sz w:val="21"/>
              </w:rPr>
              <w:t xml:space="preserve"> </w:t>
            </w:r>
            <w:r w:rsidRPr="00C80A8D">
              <w:rPr>
                <w:color w:val="231F20"/>
                <w:sz w:val="21"/>
              </w:rPr>
              <w:t>/</w:t>
            </w:r>
            <w:r w:rsidRPr="00C80A8D">
              <w:rPr>
                <w:color w:val="231F20"/>
                <w:spacing w:val="51"/>
                <w:sz w:val="21"/>
              </w:rPr>
              <w:t xml:space="preserve"> </w:t>
            </w:r>
            <w:r w:rsidRPr="00C80A8D">
              <w:rPr>
                <w:color w:val="231F20"/>
                <w:sz w:val="21"/>
              </w:rPr>
              <w:t>No</w:t>
            </w:r>
            <w:r w:rsidRPr="00C80A8D">
              <w:rPr>
                <w:color w:val="231F20"/>
                <w:spacing w:val="51"/>
                <w:sz w:val="21"/>
              </w:rPr>
              <w:t xml:space="preserve"> </w:t>
            </w:r>
            <w:r w:rsidRPr="00C80A8D">
              <w:rPr>
                <w:color w:val="231F20"/>
                <w:sz w:val="21"/>
              </w:rPr>
              <w:t>/</w:t>
            </w:r>
            <w:r w:rsidRPr="00C80A8D">
              <w:rPr>
                <w:color w:val="231F20"/>
                <w:spacing w:val="51"/>
                <w:sz w:val="21"/>
              </w:rPr>
              <w:t xml:space="preserve"> </w:t>
            </w:r>
            <w:r w:rsidRPr="00C80A8D">
              <w:rPr>
                <w:color w:val="231F20"/>
                <w:spacing w:val="-5"/>
                <w:sz w:val="21"/>
              </w:rPr>
              <w:t>N/A</w:t>
            </w:r>
          </w:p>
        </w:tc>
      </w:tr>
      <w:tr w:rsidR="00F00E0C" w:rsidRPr="00EE5E9B"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77777777" w:rsidR="00F00E0C" w:rsidRPr="00C80A8D" w:rsidRDefault="003B010C">
            <w:pPr>
              <w:pStyle w:val="TableParagraph"/>
              <w:spacing w:line="255" w:lineRule="exact"/>
              <w:rPr>
                <w:sz w:val="21"/>
              </w:rPr>
            </w:pPr>
            <w:r w:rsidRPr="00C80A8D">
              <w:rPr>
                <w:color w:val="231F20"/>
                <w:sz w:val="21"/>
              </w:rPr>
              <w:t>Overall,</w:t>
            </w:r>
            <w:r w:rsidRPr="00C80A8D">
              <w:rPr>
                <w:color w:val="231F20"/>
                <w:spacing w:val="7"/>
                <w:sz w:val="21"/>
              </w:rPr>
              <w:t xml:space="preserve"> </w:t>
            </w:r>
            <w:r w:rsidRPr="00C80A8D">
              <w:rPr>
                <w:color w:val="231F20"/>
                <w:sz w:val="21"/>
              </w:rPr>
              <w:t>does</w:t>
            </w:r>
            <w:r w:rsidRPr="00C80A8D">
              <w:rPr>
                <w:color w:val="231F20"/>
                <w:spacing w:val="10"/>
                <w:sz w:val="21"/>
              </w:rPr>
              <w:t xml:space="preserve"> </w:t>
            </w:r>
            <w:r w:rsidRPr="00C80A8D">
              <w:rPr>
                <w:color w:val="231F20"/>
                <w:sz w:val="21"/>
              </w:rPr>
              <w:t>the</w:t>
            </w:r>
            <w:r w:rsidRPr="00C80A8D">
              <w:rPr>
                <w:color w:val="231F20"/>
                <w:spacing w:val="9"/>
                <w:sz w:val="21"/>
              </w:rPr>
              <w:t xml:space="preserve"> </w:t>
            </w:r>
            <w:r w:rsidRPr="00C80A8D">
              <w:rPr>
                <w:color w:val="231F20"/>
                <w:sz w:val="21"/>
              </w:rPr>
              <w:t>Attorney</w:t>
            </w:r>
            <w:r w:rsidRPr="00C80A8D">
              <w:rPr>
                <w:color w:val="231F20"/>
                <w:spacing w:val="9"/>
                <w:sz w:val="21"/>
              </w:rPr>
              <w:t xml:space="preserve"> </w:t>
            </w:r>
            <w:r w:rsidRPr="00C80A8D">
              <w:rPr>
                <w:color w:val="231F20"/>
                <w:sz w:val="21"/>
              </w:rPr>
              <w:t>appear</w:t>
            </w:r>
            <w:r w:rsidRPr="00C80A8D">
              <w:rPr>
                <w:color w:val="231F20"/>
                <w:spacing w:val="8"/>
                <w:sz w:val="21"/>
              </w:rPr>
              <w:t xml:space="preserve"> </w:t>
            </w:r>
            <w:r w:rsidRPr="00C80A8D">
              <w:rPr>
                <w:color w:val="231F20"/>
                <w:sz w:val="21"/>
              </w:rPr>
              <w:t>to</w:t>
            </w:r>
            <w:r w:rsidRPr="00C80A8D">
              <w:rPr>
                <w:color w:val="231F20"/>
                <w:spacing w:val="8"/>
                <w:sz w:val="21"/>
              </w:rPr>
              <w:t xml:space="preserve"> </w:t>
            </w:r>
            <w:r w:rsidRPr="00C80A8D">
              <w:rPr>
                <w:color w:val="231F20"/>
                <w:sz w:val="21"/>
              </w:rPr>
              <w:t>be</w:t>
            </w:r>
            <w:r w:rsidRPr="00C80A8D">
              <w:rPr>
                <w:color w:val="231F20"/>
                <w:spacing w:val="10"/>
                <w:sz w:val="21"/>
              </w:rPr>
              <w:t xml:space="preserve"> </w:t>
            </w:r>
            <w:r w:rsidRPr="00C80A8D">
              <w:rPr>
                <w:color w:val="231F20"/>
                <w:sz w:val="21"/>
              </w:rPr>
              <w:t>providing</w:t>
            </w:r>
            <w:r w:rsidRPr="00C80A8D">
              <w:rPr>
                <w:color w:val="231F20"/>
                <w:spacing w:val="8"/>
                <w:sz w:val="21"/>
              </w:rPr>
              <w:t xml:space="preserve"> </w:t>
            </w:r>
            <w:r w:rsidRPr="00C80A8D">
              <w:rPr>
                <w:color w:val="231F20"/>
                <w:sz w:val="21"/>
              </w:rPr>
              <w:t>effective</w:t>
            </w:r>
            <w:r w:rsidRPr="00C80A8D">
              <w:rPr>
                <w:color w:val="231F20"/>
                <w:spacing w:val="9"/>
                <w:sz w:val="21"/>
              </w:rPr>
              <w:t xml:space="preserve"> </w:t>
            </w:r>
            <w:r w:rsidRPr="00C80A8D">
              <w:rPr>
                <w:color w:val="231F20"/>
                <w:sz w:val="21"/>
              </w:rPr>
              <w:t>representation</w:t>
            </w:r>
            <w:r w:rsidRPr="00C80A8D">
              <w:rPr>
                <w:color w:val="231F20"/>
                <w:spacing w:val="8"/>
                <w:sz w:val="21"/>
              </w:rPr>
              <w:t xml:space="preserve"> </w:t>
            </w:r>
            <w:r w:rsidRPr="00C80A8D">
              <w:rPr>
                <w:color w:val="231F20"/>
                <w:spacing w:val="-5"/>
                <w:sz w:val="21"/>
              </w:rPr>
              <w:t>to</w:t>
            </w:r>
          </w:p>
          <w:p w14:paraId="1BF8B63F" w14:textId="77777777" w:rsidR="00F00E0C" w:rsidRPr="00C80A8D" w:rsidRDefault="003B010C">
            <w:pPr>
              <w:pStyle w:val="TableParagraph"/>
              <w:spacing w:before="29" w:line="232" w:lineRule="exact"/>
              <w:rPr>
                <w:sz w:val="21"/>
              </w:rPr>
            </w:pPr>
            <w:r w:rsidRPr="00C80A8D">
              <w:rPr>
                <w:color w:val="231F20"/>
                <w:sz w:val="21"/>
              </w:rPr>
              <w:t>their</w:t>
            </w:r>
            <w:r w:rsidRPr="00C80A8D">
              <w:rPr>
                <w:color w:val="231F20"/>
                <w:spacing w:val="5"/>
                <w:sz w:val="21"/>
              </w:rPr>
              <w:t xml:space="preserve"> </w:t>
            </w:r>
            <w:r w:rsidRPr="00C80A8D">
              <w:rPr>
                <w:color w:val="231F20"/>
                <w:spacing w:val="-2"/>
                <w:sz w:val="21"/>
              </w:rPr>
              <w:t>clients?</w:t>
            </w:r>
          </w:p>
        </w:tc>
        <w:tc>
          <w:tcPr>
            <w:tcW w:w="3000" w:type="dxa"/>
            <w:tcBorders>
              <w:top w:val="single" w:sz="8" w:space="0" w:color="231F20"/>
              <w:left w:val="single" w:sz="8" w:space="0" w:color="231F20"/>
            </w:tcBorders>
          </w:tcPr>
          <w:p w14:paraId="2F744643" w14:textId="77777777" w:rsidR="00F00E0C" w:rsidRPr="00C80A8D" w:rsidRDefault="003B010C">
            <w:pPr>
              <w:pStyle w:val="TableParagraph"/>
              <w:spacing w:before="147"/>
              <w:ind w:left="745"/>
              <w:rPr>
                <w:sz w:val="21"/>
              </w:rPr>
            </w:pPr>
            <w:r w:rsidRPr="00C966BC">
              <w:rPr>
                <w:color w:val="231F20"/>
                <w:sz w:val="21"/>
                <w:highlight w:val="yellow"/>
              </w:rPr>
              <w:t>Yes</w:t>
            </w:r>
            <w:r w:rsidRPr="00C80A8D">
              <w:rPr>
                <w:color w:val="231F20"/>
                <w:spacing w:val="50"/>
                <w:sz w:val="21"/>
              </w:rPr>
              <w:t xml:space="preserve"> </w:t>
            </w:r>
            <w:r w:rsidRPr="00C80A8D">
              <w:rPr>
                <w:color w:val="231F20"/>
                <w:sz w:val="21"/>
              </w:rPr>
              <w:t>/</w:t>
            </w:r>
            <w:r w:rsidRPr="00C80A8D">
              <w:rPr>
                <w:color w:val="231F20"/>
                <w:spacing w:val="51"/>
                <w:sz w:val="21"/>
              </w:rPr>
              <w:t xml:space="preserve"> </w:t>
            </w:r>
            <w:r w:rsidRPr="00C80A8D">
              <w:rPr>
                <w:color w:val="231F20"/>
                <w:sz w:val="21"/>
              </w:rPr>
              <w:t>No</w:t>
            </w:r>
            <w:r w:rsidRPr="00C80A8D">
              <w:rPr>
                <w:color w:val="231F20"/>
                <w:spacing w:val="51"/>
                <w:sz w:val="21"/>
              </w:rPr>
              <w:t xml:space="preserve"> </w:t>
            </w:r>
            <w:r w:rsidRPr="00C80A8D">
              <w:rPr>
                <w:color w:val="231F20"/>
                <w:sz w:val="21"/>
              </w:rPr>
              <w:t>/</w:t>
            </w:r>
            <w:r w:rsidRPr="00C80A8D">
              <w:rPr>
                <w:color w:val="231F20"/>
                <w:spacing w:val="51"/>
                <w:sz w:val="21"/>
              </w:rPr>
              <w:t xml:space="preserve"> </w:t>
            </w:r>
            <w:r w:rsidRPr="00C80A8D">
              <w:rPr>
                <w:color w:val="231F20"/>
                <w:spacing w:val="-5"/>
                <w:sz w:val="21"/>
              </w:rPr>
              <w:t>N/A</w:t>
            </w:r>
          </w:p>
        </w:tc>
      </w:tr>
      <w:tr w:rsidR="00F00E0C" w:rsidRPr="00FD5090" w14:paraId="517279F6" w14:textId="77777777">
        <w:trPr>
          <w:trHeight w:val="1109"/>
        </w:trPr>
        <w:tc>
          <w:tcPr>
            <w:tcW w:w="10109" w:type="dxa"/>
            <w:gridSpan w:val="4"/>
          </w:tcPr>
          <w:p w14:paraId="62DAECB4" w14:textId="4D90A1EE" w:rsidR="00F00E0C" w:rsidRPr="00EE5E9B" w:rsidRDefault="003B010C">
            <w:pPr>
              <w:pStyle w:val="TableParagraph"/>
              <w:spacing w:line="250" w:lineRule="exact"/>
              <w:rPr>
                <w:b/>
                <w:color w:val="231F20"/>
                <w:spacing w:val="-2"/>
                <w:sz w:val="21"/>
              </w:rPr>
            </w:pPr>
            <w:r w:rsidRPr="00EE5E9B">
              <w:rPr>
                <w:b/>
                <w:color w:val="231F20"/>
                <w:sz w:val="21"/>
              </w:rPr>
              <w:lastRenderedPageBreak/>
              <w:t>Remarks/Recommendations/Notes</w:t>
            </w:r>
            <w:r w:rsidR="00D54894">
              <w:rPr>
                <w:b/>
                <w:color w:val="231F20"/>
                <w:spacing w:val="18"/>
                <w:sz w:val="21"/>
              </w:rPr>
              <w:t>:</w:t>
            </w:r>
          </w:p>
          <w:p w14:paraId="4E967951" w14:textId="563497D6" w:rsidR="00ED111E" w:rsidRPr="003977E4" w:rsidRDefault="00D444F3" w:rsidP="00372966">
            <w:pPr>
              <w:pStyle w:val="BodyText"/>
              <w:rPr>
                <w:b w:val="0"/>
              </w:rPr>
            </w:pPr>
            <w:r w:rsidRPr="003977E4">
              <w:rPr>
                <w:b w:val="0"/>
              </w:rPr>
              <w:t>Matt</w:t>
            </w:r>
            <w:r w:rsidR="00BD74FA" w:rsidRPr="003977E4">
              <w:rPr>
                <w:b w:val="0"/>
              </w:rPr>
              <w:t xml:space="preserve"> had </w:t>
            </w:r>
            <w:r w:rsidRPr="003977E4">
              <w:rPr>
                <w:b w:val="0"/>
              </w:rPr>
              <w:t>6</w:t>
            </w:r>
            <w:r w:rsidR="00BD74FA" w:rsidRPr="003977E4">
              <w:rPr>
                <w:b w:val="0"/>
              </w:rPr>
              <w:t xml:space="preserve"> clients on calendar today:</w:t>
            </w:r>
          </w:p>
          <w:p w14:paraId="499EBE6A" w14:textId="77777777" w:rsidR="00452D1E" w:rsidRPr="003977E4" w:rsidRDefault="00452D1E" w:rsidP="00372966">
            <w:pPr>
              <w:pStyle w:val="BodyText"/>
              <w:rPr>
                <w:b w:val="0"/>
              </w:rPr>
            </w:pPr>
          </w:p>
          <w:p w14:paraId="52A3C3C1" w14:textId="66541292" w:rsidR="00D3209F" w:rsidRPr="003977E4" w:rsidRDefault="00BD74FA" w:rsidP="00D3209F">
            <w:pPr>
              <w:pStyle w:val="BodyText"/>
              <w:numPr>
                <w:ilvl w:val="0"/>
                <w:numId w:val="4"/>
              </w:numPr>
              <w:rPr>
                <w:b w:val="0"/>
                <w:bCs w:val="0"/>
              </w:rPr>
            </w:pPr>
            <w:r w:rsidRPr="003977E4">
              <w:rPr>
                <w:b w:val="0"/>
                <w:u w:val="single"/>
              </w:rPr>
              <w:t>First client</w:t>
            </w:r>
            <w:r w:rsidRPr="003977E4">
              <w:rPr>
                <w:b w:val="0"/>
              </w:rPr>
              <w:t xml:space="preserve">: </w:t>
            </w:r>
            <w:r w:rsidR="00D444F3" w:rsidRPr="003977E4">
              <w:rPr>
                <w:b w:val="0"/>
              </w:rPr>
              <w:t>Review</w:t>
            </w:r>
            <w:r w:rsidR="00023B4A" w:rsidRPr="003977E4">
              <w:rPr>
                <w:b w:val="0"/>
              </w:rPr>
              <w:t xml:space="preserve"> hearing</w:t>
            </w:r>
            <w:r w:rsidR="00E62CD5" w:rsidRPr="003977E4">
              <w:rPr>
                <w:b w:val="0"/>
              </w:rPr>
              <w:t xml:space="preserve">. The client is </w:t>
            </w:r>
            <w:r w:rsidR="00770D60" w:rsidRPr="003977E4">
              <w:rPr>
                <w:b w:val="0"/>
              </w:rPr>
              <w:t>out of</w:t>
            </w:r>
            <w:r w:rsidR="00023B4A" w:rsidRPr="003977E4">
              <w:rPr>
                <w:b w:val="0"/>
              </w:rPr>
              <w:t xml:space="preserve"> custody</w:t>
            </w:r>
            <w:r w:rsidR="00E62CD5" w:rsidRPr="003977E4">
              <w:rPr>
                <w:b w:val="0"/>
              </w:rPr>
              <w:t xml:space="preserve"> and present in person. </w:t>
            </w:r>
          </w:p>
          <w:p w14:paraId="5AAC7437" w14:textId="07E0190E" w:rsidR="004221BF" w:rsidRPr="003977E4" w:rsidRDefault="006F46FA" w:rsidP="004221BF">
            <w:pPr>
              <w:pStyle w:val="BodyText"/>
              <w:ind w:left="535"/>
              <w:rPr>
                <w:b w:val="0"/>
                <w:bCs w:val="0"/>
              </w:rPr>
            </w:pPr>
            <w:r w:rsidRPr="003977E4">
              <w:rPr>
                <w:b w:val="0"/>
                <w:bCs w:val="0"/>
              </w:rPr>
              <w:t>Matt presented the court with the client’s proof of completion of DUI school, VIP, 48 hours cs, monthly counseling report from Tahoe Youth and Family Services in compliance with the requirements of the J</w:t>
            </w:r>
            <w:r w:rsidR="00EF515B">
              <w:rPr>
                <w:b w:val="0"/>
                <w:bCs w:val="0"/>
              </w:rPr>
              <w:t xml:space="preserve">udgment of </w:t>
            </w:r>
            <w:r w:rsidRPr="003977E4">
              <w:rPr>
                <w:b w:val="0"/>
                <w:bCs w:val="0"/>
              </w:rPr>
              <w:t>C</w:t>
            </w:r>
            <w:r w:rsidR="00EF515B">
              <w:rPr>
                <w:b w:val="0"/>
                <w:bCs w:val="0"/>
              </w:rPr>
              <w:t>onviction</w:t>
            </w:r>
            <w:r w:rsidRPr="003977E4">
              <w:rPr>
                <w:b w:val="0"/>
                <w:bCs w:val="0"/>
              </w:rPr>
              <w:t xml:space="preserve">. The fine was previously paid from </w:t>
            </w:r>
            <w:r w:rsidR="00EF515B">
              <w:rPr>
                <w:b w:val="0"/>
                <w:bCs w:val="0"/>
              </w:rPr>
              <w:t xml:space="preserve">the </w:t>
            </w:r>
            <w:r w:rsidRPr="003977E4">
              <w:rPr>
                <w:b w:val="0"/>
                <w:bCs w:val="0"/>
              </w:rPr>
              <w:t xml:space="preserve">cash bail. </w:t>
            </w:r>
            <w:r w:rsidR="00EF515B">
              <w:rPr>
                <w:b w:val="0"/>
                <w:bCs w:val="0"/>
              </w:rPr>
              <w:t>All</w:t>
            </w:r>
            <w:r w:rsidRPr="003977E4">
              <w:rPr>
                <w:b w:val="0"/>
                <w:bCs w:val="0"/>
              </w:rPr>
              <w:t xml:space="preserve"> active requirements</w:t>
            </w:r>
            <w:r w:rsidR="00EF515B">
              <w:rPr>
                <w:b w:val="0"/>
                <w:bCs w:val="0"/>
              </w:rPr>
              <w:t xml:space="preserve"> are now completed</w:t>
            </w:r>
            <w:r w:rsidRPr="003977E4">
              <w:rPr>
                <w:b w:val="0"/>
                <w:bCs w:val="0"/>
              </w:rPr>
              <w:t>.</w:t>
            </w:r>
          </w:p>
          <w:p w14:paraId="6704827D" w14:textId="77777777" w:rsidR="00461FF5" w:rsidRPr="003977E4" w:rsidRDefault="00461FF5" w:rsidP="004221BF">
            <w:pPr>
              <w:pStyle w:val="BodyText"/>
              <w:ind w:left="535"/>
              <w:rPr>
                <w:b w:val="0"/>
              </w:rPr>
            </w:pPr>
          </w:p>
          <w:p w14:paraId="239B09D5" w14:textId="77777777" w:rsidR="004221BF" w:rsidRPr="003977E4" w:rsidRDefault="00E62CD5" w:rsidP="00D3209F">
            <w:pPr>
              <w:pStyle w:val="BodyText"/>
              <w:numPr>
                <w:ilvl w:val="0"/>
                <w:numId w:val="4"/>
              </w:numPr>
              <w:rPr>
                <w:b w:val="0"/>
              </w:rPr>
            </w:pPr>
            <w:r w:rsidRPr="003977E4">
              <w:rPr>
                <w:b w:val="0"/>
                <w:u w:val="single"/>
              </w:rPr>
              <w:t>Second Client</w:t>
            </w:r>
            <w:r w:rsidRPr="003977E4">
              <w:rPr>
                <w:b w:val="0"/>
              </w:rPr>
              <w:t xml:space="preserve">: Status </w:t>
            </w:r>
            <w:r w:rsidR="00023B4A" w:rsidRPr="003977E4">
              <w:rPr>
                <w:b w:val="0"/>
              </w:rPr>
              <w:t>h</w:t>
            </w:r>
            <w:r w:rsidRPr="003977E4">
              <w:rPr>
                <w:b w:val="0"/>
              </w:rPr>
              <w:t>earing. The client is</w:t>
            </w:r>
            <w:r w:rsidR="00770D60" w:rsidRPr="003977E4">
              <w:rPr>
                <w:b w:val="0"/>
              </w:rPr>
              <w:t xml:space="preserve"> out of</w:t>
            </w:r>
            <w:r w:rsidR="00023B4A" w:rsidRPr="003977E4">
              <w:rPr>
                <w:b w:val="0"/>
              </w:rPr>
              <w:t xml:space="preserve"> </w:t>
            </w:r>
            <w:r w:rsidRPr="003977E4">
              <w:rPr>
                <w:b w:val="0"/>
              </w:rPr>
              <w:t xml:space="preserve">custody and </w:t>
            </w:r>
            <w:r w:rsidR="00924062" w:rsidRPr="003977E4">
              <w:rPr>
                <w:b w:val="0"/>
                <w:bCs w:val="0"/>
              </w:rPr>
              <w:t>present in person</w:t>
            </w:r>
            <w:r w:rsidRPr="003977E4">
              <w:rPr>
                <w:b w:val="0"/>
                <w:bCs w:val="0"/>
              </w:rPr>
              <w:t>.</w:t>
            </w:r>
          </w:p>
          <w:p w14:paraId="0B8DF141" w14:textId="77777777" w:rsidR="00687023" w:rsidRDefault="00C743FB" w:rsidP="00687023">
            <w:pPr>
              <w:pStyle w:val="ListParagraph"/>
              <w:ind w:left="535"/>
              <w:rPr>
                <w:sz w:val="21"/>
                <w:szCs w:val="21"/>
              </w:rPr>
            </w:pPr>
            <w:r w:rsidRPr="00F744F5">
              <w:rPr>
                <w:sz w:val="21"/>
                <w:szCs w:val="21"/>
              </w:rPr>
              <w:t>Matt</w:t>
            </w:r>
            <w:r w:rsidR="00F744F5">
              <w:rPr>
                <w:sz w:val="21"/>
                <w:szCs w:val="21"/>
              </w:rPr>
              <w:t xml:space="preserve"> informed the court that </w:t>
            </w:r>
            <w:r w:rsidRPr="00F744F5">
              <w:rPr>
                <w:sz w:val="21"/>
                <w:szCs w:val="21"/>
              </w:rPr>
              <w:t>the parties were not able to reach a resolution. They need to set it for trial.</w:t>
            </w:r>
          </w:p>
          <w:p w14:paraId="0DD4F3F8" w14:textId="5D04FA45" w:rsidR="004221BF" w:rsidRPr="00687023" w:rsidRDefault="00687023" w:rsidP="00687023">
            <w:pPr>
              <w:pStyle w:val="ListParagraph"/>
              <w:ind w:left="535"/>
              <w:rPr>
                <w:sz w:val="21"/>
                <w:szCs w:val="21"/>
              </w:rPr>
            </w:pPr>
            <w:r>
              <w:rPr>
                <w:sz w:val="21"/>
                <w:szCs w:val="21"/>
              </w:rPr>
              <w:t>The trial was s</w:t>
            </w:r>
            <w:r w:rsidR="00C743FB" w:rsidRPr="003977E4">
              <w:rPr>
                <w:sz w:val="21"/>
                <w:szCs w:val="21"/>
              </w:rPr>
              <w:t>et for 7/25/2025 as a second setting</w:t>
            </w:r>
          </w:p>
          <w:p w14:paraId="2962840D" w14:textId="24F34497" w:rsidR="00452D1E" w:rsidRPr="003977E4" w:rsidRDefault="00E62CD5" w:rsidP="004221BF">
            <w:pPr>
              <w:pStyle w:val="BodyText"/>
              <w:ind w:left="535"/>
              <w:rPr>
                <w:b w:val="0"/>
              </w:rPr>
            </w:pPr>
            <w:r w:rsidRPr="003977E4">
              <w:rPr>
                <w:b w:val="0"/>
              </w:rPr>
              <w:t xml:space="preserve"> </w:t>
            </w:r>
          </w:p>
          <w:p w14:paraId="33DC1DF1" w14:textId="07DB9EDF" w:rsidR="000E204A" w:rsidRPr="003977E4" w:rsidRDefault="00E62CD5" w:rsidP="000E204A">
            <w:pPr>
              <w:pStyle w:val="ListParagraph"/>
              <w:numPr>
                <w:ilvl w:val="0"/>
                <w:numId w:val="4"/>
              </w:numPr>
              <w:rPr>
                <w:bCs/>
                <w:sz w:val="21"/>
                <w:szCs w:val="21"/>
              </w:rPr>
            </w:pPr>
            <w:r w:rsidRPr="003977E4">
              <w:rPr>
                <w:bCs/>
                <w:sz w:val="21"/>
                <w:szCs w:val="21"/>
                <w:u w:val="single"/>
              </w:rPr>
              <w:t>Third client</w:t>
            </w:r>
            <w:r w:rsidRPr="003977E4">
              <w:rPr>
                <w:bCs/>
                <w:sz w:val="21"/>
                <w:szCs w:val="21"/>
              </w:rPr>
              <w:t xml:space="preserve">: </w:t>
            </w:r>
            <w:r w:rsidR="00D444F3" w:rsidRPr="003977E4">
              <w:rPr>
                <w:sz w:val="21"/>
                <w:szCs w:val="21"/>
              </w:rPr>
              <w:t>Review</w:t>
            </w:r>
            <w:r w:rsidR="00023B4A" w:rsidRPr="003977E4">
              <w:rPr>
                <w:sz w:val="21"/>
                <w:szCs w:val="21"/>
              </w:rPr>
              <w:t xml:space="preserve"> </w:t>
            </w:r>
            <w:r w:rsidR="00023B4A" w:rsidRPr="003977E4">
              <w:rPr>
                <w:bCs/>
                <w:sz w:val="21"/>
                <w:szCs w:val="21"/>
              </w:rPr>
              <w:t>h</w:t>
            </w:r>
            <w:r w:rsidR="00023B4A" w:rsidRPr="003977E4">
              <w:rPr>
                <w:sz w:val="21"/>
                <w:szCs w:val="21"/>
              </w:rPr>
              <w:t>earing</w:t>
            </w:r>
            <w:r w:rsidRPr="003977E4">
              <w:rPr>
                <w:bCs/>
                <w:sz w:val="21"/>
                <w:szCs w:val="21"/>
              </w:rPr>
              <w:t xml:space="preserve">. The client is </w:t>
            </w:r>
            <w:r w:rsidR="00770D60" w:rsidRPr="003977E4">
              <w:rPr>
                <w:bCs/>
                <w:sz w:val="21"/>
                <w:szCs w:val="21"/>
              </w:rPr>
              <w:t>out of</w:t>
            </w:r>
            <w:r w:rsidR="00F5698E" w:rsidRPr="003977E4">
              <w:rPr>
                <w:bCs/>
                <w:sz w:val="21"/>
                <w:szCs w:val="21"/>
              </w:rPr>
              <w:t xml:space="preserve"> </w:t>
            </w:r>
            <w:r w:rsidRPr="003977E4">
              <w:rPr>
                <w:bCs/>
                <w:sz w:val="21"/>
                <w:szCs w:val="21"/>
              </w:rPr>
              <w:t xml:space="preserve">custody and present </w:t>
            </w:r>
            <w:r w:rsidR="00F5698E" w:rsidRPr="003977E4">
              <w:rPr>
                <w:bCs/>
                <w:sz w:val="21"/>
                <w:szCs w:val="21"/>
              </w:rPr>
              <w:t>in person</w:t>
            </w:r>
            <w:r w:rsidRPr="003977E4">
              <w:rPr>
                <w:bCs/>
                <w:sz w:val="21"/>
                <w:szCs w:val="21"/>
              </w:rPr>
              <w:t xml:space="preserve">. </w:t>
            </w:r>
          </w:p>
          <w:p w14:paraId="42BC1151" w14:textId="1A04FA9A" w:rsidR="004221BF" w:rsidRPr="003977E4" w:rsidRDefault="00687023" w:rsidP="004221BF">
            <w:pPr>
              <w:pStyle w:val="ListParagraph"/>
              <w:ind w:left="535"/>
              <w:rPr>
                <w:sz w:val="21"/>
                <w:szCs w:val="21"/>
              </w:rPr>
            </w:pPr>
            <w:r>
              <w:rPr>
                <w:sz w:val="21"/>
                <w:szCs w:val="21"/>
              </w:rPr>
              <w:t xml:space="preserve">Matt informed the court that this </w:t>
            </w:r>
            <w:r w:rsidR="0092319E" w:rsidRPr="003977E4">
              <w:rPr>
                <w:sz w:val="21"/>
                <w:szCs w:val="21"/>
              </w:rPr>
              <w:t>misdemeanor</w:t>
            </w:r>
            <w:r>
              <w:rPr>
                <w:sz w:val="21"/>
                <w:szCs w:val="21"/>
              </w:rPr>
              <w:t xml:space="preserve"> case is trailing</w:t>
            </w:r>
            <w:r w:rsidR="0092319E" w:rsidRPr="003977E4">
              <w:rPr>
                <w:sz w:val="21"/>
                <w:szCs w:val="21"/>
              </w:rPr>
              <w:t xml:space="preserve"> a D</w:t>
            </w:r>
            <w:r>
              <w:rPr>
                <w:sz w:val="21"/>
                <w:szCs w:val="21"/>
              </w:rPr>
              <w:t>istrict</w:t>
            </w:r>
            <w:r w:rsidR="0092319E" w:rsidRPr="003977E4">
              <w:rPr>
                <w:sz w:val="21"/>
                <w:szCs w:val="21"/>
              </w:rPr>
              <w:t xml:space="preserve"> C</w:t>
            </w:r>
            <w:r>
              <w:rPr>
                <w:sz w:val="21"/>
                <w:szCs w:val="21"/>
              </w:rPr>
              <w:t>our</w:t>
            </w:r>
            <w:r w:rsidR="0092319E" w:rsidRPr="003977E4">
              <w:rPr>
                <w:sz w:val="21"/>
                <w:szCs w:val="21"/>
              </w:rPr>
              <w:t>t case.</w:t>
            </w:r>
            <w:r>
              <w:rPr>
                <w:sz w:val="21"/>
                <w:szCs w:val="21"/>
              </w:rPr>
              <w:t xml:space="preserve"> The misdemeanor </w:t>
            </w:r>
            <w:r w:rsidR="00EF0D1F">
              <w:rPr>
                <w:sz w:val="21"/>
                <w:szCs w:val="21"/>
              </w:rPr>
              <w:t xml:space="preserve">case was continued to </w:t>
            </w:r>
            <w:r w:rsidR="00461FF5" w:rsidRPr="003977E4">
              <w:rPr>
                <w:sz w:val="21"/>
                <w:szCs w:val="21"/>
              </w:rPr>
              <w:t>6/11/2025 at 2:00 p.m.</w:t>
            </w:r>
          </w:p>
          <w:p w14:paraId="5F44E177" w14:textId="77777777" w:rsidR="00461FF5" w:rsidRPr="003977E4" w:rsidRDefault="00461FF5" w:rsidP="004221BF">
            <w:pPr>
              <w:pStyle w:val="ListParagraph"/>
              <w:ind w:left="535"/>
              <w:rPr>
                <w:bCs/>
                <w:sz w:val="21"/>
                <w:szCs w:val="21"/>
              </w:rPr>
            </w:pPr>
          </w:p>
          <w:p w14:paraId="7CF87E2F" w14:textId="77777777" w:rsidR="00496BB8" w:rsidRDefault="00B12897" w:rsidP="00E2436A">
            <w:pPr>
              <w:pStyle w:val="ListParagraph"/>
              <w:numPr>
                <w:ilvl w:val="0"/>
                <w:numId w:val="4"/>
              </w:numPr>
              <w:rPr>
                <w:bCs/>
                <w:sz w:val="21"/>
                <w:szCs w:val="21"/>
              </w:rPr>
            </w:pPr>
            <w:r w:rsidRPr="003977E4">
              <w:rPr>
                <w:bCs/>
                <w:sz w:val="21"/>
                <w:szCs w:val="21"/>
                <w:u w:val="single"/>
              </w:rPr>
              <w:t>Fourth client</w:t>
            </w:r>
            <w:r w:rsidRPr="003977E4">
              <w:rPr>
                <w:bCs/>
                <w:sz w:val="21"/>
                <w:szCs w:val="21"/>
              </w:rPr>
              <w:t xml:space="preserve">: </w:t>
            </w:r>
            <w:r w:rsidR="00507102" w:rsidRPr="003977E4">
              <w:rPr>
                <w:bCs/>
                <w:sz w:val="21"/>
                <w:szCs w:val="21"/>
              </w:rPr>
              <w:t>Alternative Sentencing Violation</w:t>
            </w:r>
            <w:r w:rsidR="0044428B" w:rsidRPr="003977E4">
              <w:rPr>
                <w:bCs/>
                <w:sz w:val="21"/>
                <w:szCs w:val="21"/>
              </w:rPr>
              <w:t xml:space="preserve"> hearing. The client is</w:t>
            </w:r>
            <w:r w:rsidR="000758AC" w:rsidRPr="003977E4">
              <w:rPr>
                <w:bCs/>
                <w:sz w:val="21"/>
                <w:szCs w:val="21"/>
              </w:rPr>
              <w:t xml:space="preserve"> </w:t>
            </w:r>
            <w:r w:rsidR="0044428B" w:rsidRPr="003977E4">
              <w:rPr>
                <w:bCs/>
                <w:sz w:val="21"/>
                <w:szCs w:val="21"/>
              </w:rPr>
              <w:t>out</w:t>
            </w:r>
            <w:r w:rsidR="00507102" w:rsidRPr="003977E4">
              <w:rPr>
                <w:bCs/>
                <w:sz w:val="21"/>
                <w:szCs w:val="21"/>
              </w:rPr>
              <w:t xml:space="preserve"> </w:t>
            </w:r>
            <w:r w:rsidR="0044428B" w:rsidRPr="003977E4">
              <w:rPr>
                <w:bCs/>
                <w:sz w:val="21"/>
                <w:szCs w:val="21"/>
              </w:rPr>
              <w:t>of</w:t>
            </w:r>
            <w:r w:rsidR="00507102" w:rsidRPr="003977E4">
              <w:rPr>
                <w:bCs/>
                <w:sz w:val="21"/>
                <w:szCs w:val="21"/>
              </w:rPr>
              <w:t xml:space="preserve"> </w:t>
            </w:r>
            <w:r w:rsidR="0044428B" w:rsidRPr="003977E4">
              <w:rPr>
                <w:bCs/>
                <w:sz w:val="21"/>
                <w:szCs w:val="21"/>
              </w:rPr>
              <w:t xml:space="preserve">custody and present </w:t>
            </w:r>
            <w:r w:rsidR="000758AC" w:rsidRPr="003977E4">
              <w:rPr>
                <w:bCs/>
                <w:sz w:val="21"/>
                <w:szCs w:val="21"/>
              </w:rPr>
              <w:t>in person</w:t>
            </w:r>
            <w:r w:rsidR="0044428B" w:rsidRPr="003977E4">
              <w:rPr>
                <w:bCs/>
                <w:sz w:val="21"/>
                <w:szCs w:val="21"/>
              </w:rPr>
              <w:t xml:space="preserve">. </w:t>
            </w:r>
          </w:p>
          <w:p w14:paraId="2E4C76E8" w14:textId="77777777" w:rsidR="00932E5E" w:rsidRPr="00932E5E" w:rsidRDefault="00E2436A" w:rsidP="00932E5E">
            <w:pPr>
              <w:pStyle w:val="ListParagraph"/>
              <w:numPr>
                <w:ilvl w:val="0"/>
                <w:numId w:val="11"/>
              </w:numPr>
              <w:rPr>
                <w:bCs/>
                <w:sz w:val="21"/>
                <w:szCs w:val="21"/>
              </w:rPr>
            </w:pPr>
            <w:r w:rsidRPr="00187A03">
              <w:rPr>
                <w:sz w:val="21"/>
                <w:szCs w:val="21"/>
              </w:rPr>
              <w:t>Matt</w:t>
            </w:r>
            <w:r w:rsidR="00496BB8">
              <w:rPr>
                <w:sz w:val="21"/>
                <w:szCs w:val="21"/>
              </w:rPr>
              <w:t xml:space="preserve"> informed the court that </w:t>
            </w:r>
            <w:r w:rsidRPr="00187A03">
              <w:rPr>
                <w:sz w:val="21"/>
                <w:szCs w:val="21"/>
              </w:rPr>
              <w:t xml:space="preserve">the parties have reached an agreement. </w:t>
            </w:r>
            <w:r w:rsidR="00496BB8">
              <w:rPr>
                <w:sz w:val="21"/>
                <w:szCs w:val="21"/>
              </w:rPr>
              <w:t>The c</w:t>
            </w:r>
            <w:r w:rsidRPr="00187A03">
              <w:rPr>
                <w:sz w:val="21"/>
                <w:szCs w:val="21"/>
              </w:rPr>
              <w:t>lient will p</w:t>
            </w:r>
            <w:r w:rsidR="00496BB8">
              <w:rPr>
                <w:sz w:val="21"/>
                <w:szCs w:val="21"/>
              </w:rPr>
              <w:t xml:space="preserve">lead </w:t>
            </w:r>
            <w:r w:rsidRPr="00187A03">
              <w:rPr>
                <w:sz w:val="21"/>
                <w:szCs w:val="21"/>
              </w:rPr>
              <w:t>g</w:t>
            </w:r>
            <w:r w:rsidR="00496BB8">
              <w:rPr>
                <w:sz w:val="21"/>
                <w:szCs w:val="21"/>
              </w:rPr>
              <w:t>uilty</w:t>
            </w:r>
            <w:r w:rsidRPr="00187A03">
              <w:rPr>
                <w:sz w:val="21"/>
                <w:szCs w:val="21"/>
              </w:rPr>
              <w:t xml:space="preserve"> to DUI-2</w:t>
            </w:r>
            <w:r w:rsidRPr="00187A03">
              <w:rPr>
                <w:sz w:val="21"/>
                <w:szCs w:val="21"/>
                <w:vertAlign w:val="superscript"/>
              </w:rPr>
              <w:t xml:space="preserve">nd </w:t>
            </w:r>
            <w:r w:rsidRPr="00187A03">
              <w:rPr>
                <w:sz w:val="21"/>
                <w:szCs w:val="21"/>
              </w:rPr>
              <w:t xml:space="preserve">(the only charge). </w:t>
            </w:r>
            <w:r w:rsidR="00496BB8">
              <w:rPr>
                <w:sz w:val="21"/>
                <w:szCs w:val="21"/>
              </w:rPr>
              <w:t xml:space="preserve">The </w:t>
            </w:r>
            <w:r w:rsidRPr="00187A03">
              <w:rPr>
                <w:sz w:val="21"/>
                <w:szCs w:val="21"/>
              </w:rPr>
              <w:t xml:space="preserve">Sentencing </w:t>
            </w:r>
            <w:r w:rsidR="00496BB8">
              <w:rPr>
                <w:sz w:val="21"/>
                <w:szCs w:val="21"/>
              </w:rPr>
              <w:t xml:space="preserve">hearing will </w:t>
            </w:r>
            <w:r w:rsidRPr="00187A03">
              <w:rPr>
                <w:sz w:val="21"/>
                <w:szCs w:val="21"/>
              </w:rPr>
              <w:t>need to be set out for</w:t>
            </w:r>
            <w:r w:rsidR="00496BB8">
              <w:rPr>
                <w:sz w:val="21"/>
                <w:szCs w:val="21"/>
              </w:rPr>
              <w:t xml:space="preserve"> the client to obtain</w:t>
            </w:r>
            <w:r w:rsidRPr="00187A03">
              <w:rPr>
                <w:sz w:val="21"/>
                <w:szCs w:val="21"/>
              </w:rPr>
              <w:t xml:space="preserve"> a S</w:t>
            </w:r>
            <w:r w:rsidR="00496BB8">
              <w:rPr>
                <w:sz w:val="21"/>
                <w:szCs w:val="21"/>
              </w:rPr>
              <w:t xml:space="preserve">ubstance Use </w:t>
            </w:r>
            <w:r w:rsidRPr="00187A03">
              <w:rPr>
                <w:sz w:val="21"/>
                <w:szCs w:val="21"/>
              </w:rPr>
              <w:t>E</w:t>
            </w:r>
            <w:r w:rsidR="00496BB8">
              <w:rPr>
                <w:sz w:val="21"/>
                <w:szCs w:val="21"/>
              </w:rPr>
              <w:t>valuation</w:t>
            </w:r>
            <w:r w:rsidRPr="00187A03">
              <w:rPr>
                <w:sz w:val="21"/>
                <w:szCs w:val="21"/>
              </w:rPr>
              <w:t xml:space="preserve">. </w:t>
            </w:r>
          </w:p>
          <w:p w14:paraId="60244F08" w14:textId="77777777" w:rsidR="00932E5E" w:rsidRPr="00932E5E" w:rsidRDefault="00E2436A" w:rsidP="00932E5E">
            <w:pPr>
              <w:pStyle w:val="ListParagraph"/>
              <w:numPr>
                <w:ilvl w:val="0"/>
                <w:numId w:val="11"/>
              </w:numPr>
              <w:rPr>
                <w:bCs/>
                <w:sz w:val="21"/>
                <w:szCs w:val="21"/>
              </w:rPr>
            </w:pPr>
            <w:r w:rsidRPr="00187A03">
              <w:rPr>
                <w:sz w:val="21"/>
                <w:szCs w:val="21"/>
              </w:rPr>
              <w:t>The parties ask</w:t>
            </w:r>
            <w:r w:rsidR="00932E5E">
              <w:rPr>
                <w:sz w:val="21"/>
                <w:szCs w:val="21"/>
              </w:rPr>
              <w:t>ed</w:t>
            </w:r>
            <w:r w:rsidRPr="00187A03">
              <w:rPr>
                <w:sz w:val="21"/>
                <w:szCs w:val="21"/>
              </w:rPr>
              <w:t xml:space="preserve"> that the ASV be addressed at the sentencing hearing. </w:t>
            </w:r>
          </w:p>
          <w:p w14:paraId="3B482131" w14:textId="77777777" w:rsidR="00FE488D" w:rsidRPr="00FE488D" w:rsidRDefault="00932E5E" w:rsidP="00932E5E">
            <w:pPr>
              <w:pStyle w:val="ListParagraph"/>
              <w:numPr>
                <w:ilvl w:val="0"/>
                <w:numId w:val="11"/>
              </w:numPr>
              <w:rPr>
                <w:bCs/>
                <w:sz w:val="21"/>
                <w:szCs w:val="21"/>
              </w:rPr>
            </w:pPr>
            <w:r>
              <w:rPr>
                <w:sz w:val="21"/>
                <w:szCs w:val="21"/>
              </w:rPr>
              <w:t>The c</w:t>
            </w:r>
            <w:r w:rsidR="00E2436A" w:rsidRPr="00187A03">
              <w:rPr>
                <w:sz w:val="21"/>
                <w:szCs w:val="21"/>
              </w:rPr>
              <w:t>lient p</w:t>
            </w:r>
            <w:r>
              <w:rPr>
                <w:sz w:val="21"/>
                <w:szCs w:val="21"/>
              </w:rPr>
              <w:t xml:space="preserve">led </w:t>
            </w:r>
            <w:r w:rsidR="00E2436A" w:rsidRPr="00187A03">
              <w:rPr>
                <w:sz w:val="21"/>
                <w:szCs w:val="21"/>
              </w:rPr>
              <w:t>g</w:t>
            </w:r>
            <w:r>
              <w:rPr>
                <w:sz w:val="21"/>
                <w:szCs w:val="21"/>
              </w:rPr>
              <w:t>uilty</w:t>
            </w:r>
            <w:r w:rsidR="00E2436A" w:rsidRPr="00187A03">
              <w:rPr>
                <w:sz w:val="21"/>
                <w:szCs w:val="21"/>
              </w:rPr>
              <w:t xml:space="preserve"> to DUI-2</w:t>
            </w:r>
            <w:r w:rsidR="00E2436A" w:rsidRPr="00187A03">
              <w:rPr>
                <w:sz w:val="21"/>
                <w:szCs w:val="21"/>
                <w:vertAlign w:val="superscript"/>
              </w:rPr>
              <w:t>nd</w:t>
            </w:r>
            <w:r w:rsidR="00E2436A" w:rsidRPr="00187A03">
              <w:rPr>
                <w:sz w:val="21"/>
                <w:szCs w:val="21"/>
              </w:rPr>
              <w:t xml:space="preserve">. </w:t>
            </w:r>
            <w:r w:rsidR="00FE488D">
              <w:rPr>
                <w:sz w:val="21"/>
                <w:szCs w:val="21"/>
              </w:rPr>
              <w:t xml:space="preserve"> The c</w:t>
            </w:r>
            <w:r w:rsidR="00E2436A" w:rsidRPr="00187A03">
              <w:rPr>
                <w:sz w:val="21"/>
                <w:szCs w:val="21"/>
              </w:rPr>
              <w:t>lient and attorney reviewed</w:t>
            </w:r>
            <w:r w:rsidR="00FE488D">
              <w:rPr>
                <w:sz w:val="21"/>
                <w:szCs w:val="21"/>
              </w:rPr>
              <w:t>,</w:t>
            </w:r>
            <w:r w:rsidR="00E2436A" w:rsidRPr="00187A03">
              <w:rPr>
                <w:sz w:val="21"/>
                <w:szCs w:val="21"/>
              </w:rPr>
              <w:t xml:space="preserve"> signed</w:t>
            </w:r>
            <w:r w:rsidR="00FE488D">
              <w:rPr>
                <w:sz w:val="21"/>
                <w:szCs w:val="21"/>
              </w:rPr>
              <w:t>,</w:t>
            </w:r>
            <w:r w:rsidR="00E2436A" w:rsidRPr="00187A03">
              <w:rPr>
                <w:sz w:val="21"/>
                <w:szCs w:val="21"/>
              </w:rPr>
              <w:t xml:space="preserve"> and filed with the court a DUI Waiver of Rights form. The joint sentencing recommendation is for the court’s standard DUI-2</w:t>
            </w:r>
            <w:r w:rsidR="00E2436A" w:rsidRPr="00187A03">
              <w:rPr>
                <w:sz w:val="21"/>
                <w:szCs w:val="21"/>
                <w:vertAlign w:val="superscript"/>
              </w:rPr>
              <w:t>nd</w:t>
            </w:r>
            <w:r w:rsidR="00E2436A" w:rsidRPr="00187A03">
              <w:rPr>
                <w:sz w:val="21"/>
                <w:szCs w:val="21"/>
              </w:rPr>
              <w:t xml:space="preserve"> offense penalties.</w:t>
            </w:r>
            <w:r w:rsidR="00E2436A" w:rsidRPr="00187A03">
              <w:rPr>
                <w:sz w:val="21"/>
                <w:szCs w:val="21"/>
              </w:rPr>
              <w:t xml:space="preserve"> </w:t>
            </w:r>
          </w:p>
          <w:p w14:paraId="50CA9419" w14:textId="77777777" w:rsidR="004A5B1E" w:rsidRPr="004A5B1E" w:rsidRDefault="00E2436A" w:rsidP="00932E5E">
            <w:pPr>
              <w:pStyle w:val="ListParagraph"/>
              <w:numPr>
                <w:ilvl w:val="0"/>
                <w:numId w:val="11"/>
              </w:numPr>
              <w:rPr>
                <w:bCs/>
                <w:sz w:val="21"/>
                <w:szCs w:val="21"/>
              </w:rPr>
            </w:pPr>
            <w:r w:rsidRPr="00187A03">
              <w:rPr>
                <w:sz w:val="21"/>
                <w:szCs w:val="21"/>
              </w:rPr>
              <w:t xml:space="preserve">Following the court canvass, the court accepted the guilty plea. </w:t>
            </w:r>
          </w:p>
          <w:p w14:paraId="246573C2" w14:textId="5C9F544E" w:rsidR="000E204A" w:rsidRPr="00D33357" w:rsidRDefault="004A5B1E" w:rsidP="004A5B1E">
            <w:pPr>
              <w:pStyle w:val="ListParagraph"/>
              <w:numPr>
                <w:ilvl w:val="0"/>
                <w:numId w:val="11"/>
              </w:numPr>
              <w:rPr>
                <w:bCs/>
                <w:sz w:val="21"/>
                <w:szCs w:val="21"/>
              </w:rPr>
            </w:pPr>
            <w:r w:rsidRPr="00D33357">
              <w:rPr>
                <w:sz w:val="21"/>
                <w:szCs w:val="21"/>
              </w:rPr>
              <w:t xml:space="preserve">The </w:t>
            </w:r>
            <w:r w:rsidR="00E2436A" w:rsidRPr="00D33357">
              <w:rPr>
                <w:sz w:val="21"/>
                <w:szCs w:val="21"/>
              </w:rPr>
              <w:t xml:space="preserve">Court set the sentencing </w:t>
            </w:r>
            <w:r w:rsidRPr="00D33357">
              <w:rPr>
                <w:sz w:val="21"/>
                <w:szCs w:val="21"/>
              </w:rPr>
              <w:t xml:space="preserve">hearing on </w:t>
            </w:r>
            <w:r w:rsidRPr="00D33357">
              <w:rPr>
                <w:sz w:val="21"/>
                <w:szCs w:val="21"/>
              </w:rPr>
              <w:t>6/25/2025 at 2:00</w:t>
            </w:r>
            <w:r w:rsidRPr="00D33357">
              <w:rPr>
                <w:sz w:val="21"/>
                <w:szCs w:val="21"/>
              </w:rPr>
              <w:t xml:space="preserve"> p.m. The </w:t>
            </w:r>
            <w:r w:rsidR="00E2436A" w:rsidRPr="00D33357">
              <w:rPr>
                <w:sz w:val="21"/>
                <w:szCs w:val="21"/>
              </w:rPr>
              <w:t xml:space="preserve">client </w:t>
            </w:r>
            <w:r w:rsidRPr="00D33357">
              <w:rPr>
                <w:sz w:val="21"/>
                <w:szCs w:val="21"/>
              </w:rPr>
              <w:t xml:space="preserve">is ordered </w:t>
            </w:r>
            <w:r w:rsidR="00E2436A" w:rsidRPr="00D33357">
              <w:rPr>
                <w:sz w:val="21"/>
                <w:szCs w:val="21"/>
              </w:rPr>
              <w:t xml:space="preserve">to obtain </w:t>
            </w:r>
            <w:r w:rsidRPr="00D33357">
              <w:rPr>
                <w:sz w:val="21"/>
                <w:szCs w:val="21"/>
              </w:rPr>
              <w:t>a</w:t>
            </w:r>
            <w:r w:rsidR="00E2436A" w:rsidRPr="00D33357">
              <w:rPr>
                <w:sz w:val="21"/>
                <w:szCs w:val="21"/>
              </w:rPr>
              <w:t xml:space="preserve"> S</w:t>
            </w:r>
            <w:r w:rsidRPr="00D33357">
              <w:rPr>
                <w:sz w:val="21"/>
                <w:szCs w:val="21"/>
              </w:rPr>
              <w:t xml:space="preserve">ubstance Use </w:t>
            </w:r>
            <w:r w:rsidR="00E2436A" w:rsidRPr="00D33357">
              <w:rPr>
                <w:sz w:val="21"/>
                <w:szCs w:val="21"/>
              </w:rPr>
              <w:t>E</w:t>
            </w:r>
            <w:r w:rsidRPr="00D33357">
              <w:rPr>
                <w:sz w:val="21"/>
                <w:szCs w:val="21"/>
              </w:rPr>
              <w:t xml:space="preserve">valuation and have the written </w:t>
            </w:r>
            <w:r w:rsidR="00CD3076" w:rsidRPr="00D33357">
              <w:rPr>
                <w:sz w:val="21"/>
                <w:szCs w:val="21"/>
              </w:rPr>
              <w:t>evaluation for the court by the sentencing hearing</w:t>
            </w:r>
            <w:r w:rsidR="00E2436A" w:rsidRPr="00D33357">
              <w:rPr>
                <w:sz w:val="21"/>
                <w:szCs w:val="21"/>
              </w:rPr>
              <w:t xml:space="preserve">. </w:t>
            </w:r>
            <w:r w:rsidR="00CD3076" w:rsidRPr="00D33357">
              <w:rPr>
                <w:sz w:val="21"/>
                <w:szCs w:val="21"/>
              </w:rPr>
              <w:t>T</w:t>
            </w:r>
            <w:r w:rsidR="00E2436A" w:rsidRPr="00D33357">
              <w:rPr>
                <w:sz w:val="21"/>
                <w:szCs w:val="21"/>
              </w:rPr>
              <w:t xml:space="preserve">he court stated that it has </w:t>
            </w:r>
            <w:r w:rsidR="00CD3076" w:rsidRPr="00D33357">
              <w:rPr>
                <w:sz w:val="21"/>
                <w:szCs w:val="21"/>
              </w:rPr>
              <w:t xml:space="preserve">received </w:t>
            </w:r>
            <w:r w:rsidR="00E2436A" w:rsidRPr="00D33357">
              <w:rPr>
                <w:sz w:val="21"/>
                <w:szCs w:val="21"/>
              </w:rPr>
              <w:t xml:space="preserve">a filed copy of the prior </w:t>
            </w:r>
            <w:r w:rsidR="00070E77" w:rsidRPr="00D33357">
              <w:rPr>
                <w:sz w:val="21"/>
                <w:szCs w:val="21"/>
              </w:rPr>
              <w:t>conviction but</w:t>
            </w:r>
            <w:r w:rsidR="00E2436A" w:rsidRPr="00D33357">
              <w:rPr>
                <w:sz w:val="21"/>
                <w:szCs w:val="21"/>
              </w:rPr>
              <w:t xml:space="preserve"> will address </w:t>
            </w:r>
            <w:r w:rsidR="00CE6BB8" w:rsidRPr="00D33357">
              <w:rPr>
                <w:sz w:val="21"/>
                <w:szCs w:val="21"/>
              </w:rPr>
              <w:t xml:space="preserve">the </w:t>
            </w:r>
            <w:r w:rsidR="00E2436A" w:rsidRPr="00D33357">
              <w:rPr>
                <w:sz w:val="21"/>
                <w:szCs w:val="21"/>
              </w:rPr>
              <w:t>validity</w:t>
            </w:r>
            <w:r w:rsidR="00CE6BB8" w:rsidRPr="00D33357">
              <w:rPr>
                <w:sz w:val="21"/>
                <w:szCs w:val="21"/>
              </w:rPr>
              <w:t xml:space="preserve"> of the prior</w:t>
            </w:r>
            <w:r w:rsidR="00E2436A" w:rsidRPr="00D33357">
              <w:rPr>
                <w:sz w:val="21"/>
                <w:szCs w:val="21"/>
              </w:rPr>
              <w:t xml:space="preserve"> at the sentencing hearing.</w:t>
            </w:r>
            <w:r w:rsidR="0039154E" w:rsidRPr="00D33357">
              <w:rPr>
                <w:sz w:val="21"/>
                <w:szCs w:val="21"/>
              </w:rPr>
              <w:t xml:space="preserve"> </w:t>
            </w:r>
          </w:p>
          <w:p w14:paraId="571B2705" w14:textId="77777777" w:rsidR="0039154E" w:rsidRPr="003977E4" w:rsidRDefault="0039154E" w:rsidP="00E2436A">
            <w:pPr>
              <w:rPr>
                <w:bCs/>
                <w:sz w:val="21"/>
                <w:szCs w:val="21"/>
              </w:rPr>
            </w:pPr>
          </w:p>
          <w:p w14:paraId="771E10C9" w14:textId="43BD6D86" w:rsidR="000E204A" w:rsidRPr="003977E4" w:rsidRDefault="00D0620B" w:rsidP="000E204A">
            <w:pPr>
              <w:pStyle w:val="ListParagraph"/>
              <w:numPr>
                <w:ilvl w:val="0"/>
                <w:numId w:val="4"/>
              </w:numPr>
              <w:rPr>
                <w:bCs/>
                <w:sz w:val="21"/>
                <w:szCs w:val="21"/>
              </w:rPr>
            </w:pPr>
            <w:r w:rsidRPr="003977E4">
              <w:rPr>
                <w:bCs/>
                <w:sz w:val="21"/>
                <w:szCs w:val="21"/>
                <w:u w:val="single"/>
              </w:rPr>
              <w:t>Fifth client</w:t>
            </w:r>
            <w:r w:rsidRPr="003977E4">
              <w:rPr>
                <w:bCs/>
                <w:sz w:val="21"/>
                <w:szCs w:val="21"/>
              </w:rPr>
              <w:t xml:space="preserve">: </w:t>
            </w:r>
            <w:r w:rsidR="000758AC" w:rsidRPr="003977E4">
              <w:rPr>
                <w:bCs/>
                <w:sz w:val="21"/>
                <w:szCs w:val="21"/>
              </w:rPr>
              <w:t>Status hearing</w:t>
            </w:r>
            <w:r w:rsidRPr="003977E4">
              <w:rPr>
                <w:bCs/>
                <w:sz w:val="21"/>
                <w:szCs w:val="21"/>
              </w:rPr>
              <w:t>. The client is out</w:t>
            </w:r>
            <w:r w:rsidR="00507102" w:rsidRPr="003977E4">
              <w:rPr>
                <w:bCs/>
                <w:sz w:val="21"/>
                <w:szCs w:val="21"/>
              </w:rPr>
              <w:t xml:space="preserve"> </w:t>
            </w:r>
            <w:r w:rsidRPr="003977E4">
              <w:rPr>
                <w:bCs/>
                <w:sz w:val="21"/>
                <w:szCs w:val="21"/>
              </w:rPr>
              <w:t>of</w:t>
            </w:r>
            <w:r w:rsidR="00507102" w:rsidRPr="003977E4">
              <w:rPr>
                <w:bCs/>
                <w:sz w:val="21"/>
                <w:szCs w:val="21"/>
              </w:rPr>
              <w:t xml:space="preserve"> </w:t>
            </w:r>
            <w:r w:rsidRPr="003977E4">
              <w:rPr>
                <w:bCs/>
                <w:sz w:val="21"/>
                <w:szCs w:val="21"/>
              </w:rPr>
              <w:t>custody and present</w:t>
            </w:r>
            <w:r w:rsidR="009515E9" w:rsidRPr="003977E4">
              <w:rPr>
                <w:bCs/>
                <w:sz w:val="21"/>
                <w:szCs w:val="21"/>
              </w:rPr>
              <w:t xml:space="preserve"> in person</w:t>
            </w:r>
            <w:r w:rsidRPr="003977E4">
              <w:rPr>
                <w:bCs/>
                <w:sz w:val="21"/>
                <w:szCs w:val="21"/>
              </w:rPr>
              <w:t xml:space="preserve">. </w:t>
            </w:r>
          </w:p>
          <w:p w14:paraId="5ACA32F1" w14:textId="55B4CE86" w:rsidR="00B35BD3" w:rsidRDefault="00D33357" w:rsidP="00D33357">
            <w:pPr>
              <w:pStyle w:val="ListParagraph"/>
              <w:ind w:left="535"/>
              <w:rPr>
                <w:sz w:val="21"/>
                <w:szCs w:val="21"/>
              </w:rPr>
            </w:pPr>
            <w:r>
              <w:rPr>
                <w:sz w:val="21"/>
                <w:szCs w:val="21"/>
              </w:rPr>
              <w:t xml:space="preserve">Matt informed the court that the </w:t>
            </w:r>
            <w:r w:rsidR="00906FB4" w:rsidRPr="00D33357">
              <w:rPr>
                <w:sz w:val="21"/>
                <w:szCs w:val="21"/>
              </w:rPr>
              <w:t xml:space="preserve">Client </w:t>
            </w:r>
            <w:r>
              <w:rPr>
                <w:sz w:val="21"/>
                <w:szCs w:val="21"/>
              </w:rPr>
              <w:t>sa</w:t>
            </w:r>
            <w:r w:rsidR="00B35BD3">
              <w:rPr>
                <w:sz w:val="21"/>
                <w:szCs w:val="21"/>
              </w:rPr>
              <w:t>id that</w:t>
            </w:r>
            <w:r w:rsidR="00906FB4" w:rsidRPr="00D33357">
              <w:rPr>
                <w:sz w:val="21"/>
                <w:szCs w:val="21"/>
              </w:rPr>
              <w:t xml:space="preserve"> he has hired </w:t>
            </w:r>
            <w:r w:rsidR="00B35BD3">
              <w:rPr>
                <w:sz w:val="21"/>
                <w:szCs w:val="21"/>
              </w:rPr>
              <w:t xml:space="preserve">attorney </w:t>
            </w:r>
            <w:r w:rsidR="00906FB4" w:rsidRPr="00D33357">
              <w:rPr>
                <w:sz w:val="21"/>
                <w:szCs w:val="21"/>
              </w:rPr>
              <w:t>Daniel Spence</w:t>
            </w:r>
            <w:r w:rsidR="00B35BD3">
              <w:rPr>
                <w:sz w:val="21"/>
                <w:szCs w:val="21"/>
              </w:rPr>
              <w:t xml:space="preserve"> to represent him in this case</w:t>
            </w:r>
            <w:r w:rsidR="00906FB4" w:rsidRPr="00D33357">
              <w:rPr>
                <w:sz w:val="21"/>
                <w:szCs w:val="21"/>
              </w:rPr>
              <w:t>. Matt request</w:t>
            </w:r>
            <w:r w:rsidR="00B35BD3">
              <w:rPr>
                <w:sz w:val="21"/>
                <w:szCs w:val="21"/>
              </w:rPr>
              <w:t>ed</w:t>
            </w:r>
            <w:r w:rsidR="00906FB4" w:rsidRPr="00D33357">
              <w:rPr>
                <w:sz w:val="21"/>
                <w:szCs w:val="21"/>
              </w:rPr>
              <w:t xml:space="preserve"> </w:t>
            </w:r>
            <w:r w:rsidR="00303C2E">
              <w:rPr>
                <w:sz w:val="21"/>
                <w:szCs w:val="21"/>
              </w:rPr>
              <w:t>that the hearing be</w:t>
            </w:r>
            <w:r w:rsidR="00906FB4" w:rsidRPr="00D33357">
              <w:rPr>
                <w:sz w:val="21"/>
                <w:szCs w:val="21"/>
              </w:rPr>
              <w:t xml:space="preserve"> continue</w:t>
            </w:r>
            <w:r w:rsidR="00303C2E">
              <w:rPr>
                <w:sz w:val="21"/>
                <w:szCs w:val="21"/>
              </w:rPr>
              <w:t>d</w:t>
            </w:r>
            <w:r w:rsidR="00906FB4" w:rsidRPr="00D33357">
              <w:rPr>
                <w:sz w:val="21"/>
                <w:szCs w:val="21"/>
              </w:rPr>
              <w:t xml:space="preserve"> to enable Daniel Spence to file the substitution of counsel.</w:t>
            </w:r>
          </w:p>
          <w:p w14:paraId="14C451D4" w14:textId="5567FFE6" w:rsidR="004221BF" w:rsidRPr="00D33357" w:rsidRDefault="00B35BD3" w:rsidP="00D33357">
            <w:pPr>
              <w:pStyle w:val="ListParagraph"/>
              <w:ind w:left="535"/>
              <w:rPr>
                <w:bCs/>
                <w:sz w:val="21"/>
                <w:szCs w:val="21"/>
              </w:rPr>
            </w:pPr>
            <w:r>
              <w:rPr>
                <w:sz w:val="21"/>
                <w:szCs w:val="21"/>
              </w:rPr>
              <w:t xml:space="preserve">The court continued the hearing to </w:t>
            </w:r>
            <w:r w:rsidR="00C96AE0" w:rsidRPr="00D33357">
              <w:rPr>
                <w:sz w:val="21"/>
                <w:szCs w:val="21"/>
              </w:rPr>
              <w:t>6/25/2025 at 9:00 a.m.</w:t>
            </w:r>
          </w:p>
          <w:p w14:paraId="7E0E6582" w14:textId="77777777" w:rsidR="0039154E" w:rsidRPr="003977E4" w:rsidRDefault="0039154E" w:rsidP="00595944">
            <w:pPr>
              <w:rPr>
                <w:bCs/>
                <w:sz w:val="21"/>
                <w:szCs w:val="21"/>
              </w:rPr>
            </w:pPr>
          </w:p>
          <w:p w14:paraId="1432318D" w14:textId="3416AB94" w:rsidR="00663F00" w:rsidRPr="003977E4" w:rsidRDefault="009A5196" w:rsidP="00D444F3">
            <w:pPr>
              <w:pStyle w:val="ListParagraph"/>
              <w:numPr>
                <w:ilvl w:val="0"/>
                <w:numId w:val="4"/>
              </w:numPr>
              <w:rPr>
                <w:bCs/>
                <w:sz w:val="21"/>
                <w:szCs w:val="21"/>
                <w:u w:val="single"/>
              </w:rPr>
            </w:pPr>
            <w:r w:rsidRPr="003977E4">
              <w:rPr>
                <w:bCs/>
                <w:sz w:val="21"/>
                <w:szCs w:val="21"/>
                <w:u w:val="single"/>
              </w:rPr>
              <w:t>Sixth client</w:t>
            </w:r>
            <w:r w:rsidRPr="003977E4">
              <w:rPr>
                <w:bCs/>
                <w:sz w:val="21"/>
                <w:szCs w:val="21"/>
              </w:rPr>
              <w:t xml:space="preserve">: </w:t>
            </w:r>
            <w:r w:rsidR="00507102" w:rsidRPr="003977E4">
              <w:rPr>
                <w:bCs/>
                <w:sz w:val="21"/>
                <w:szCs w:val="21"/>
              </w:rPr>
              <w:t>Status</w:t>
            </w:r>
            <w:r w:rsidRPr="003977E4">
              <w:rPr>
                <w:bCs/>
                <w:sz w:val="21"/>
                <w:szCs w:val="21"/>
              </w:rPr>
              <w:t xml:space="preserve"> hearing. The client is out</w:t>
            </w:r>
            <w:r w:rsidR="00507102" w:rsidRPr="003977E4">
              <w:rPr>
                <w:bCs/>
                <w:sz w:val="21"/>
                <w:szCs w:val="21"/>
              </w:rPr>
              <w:t xml:space="preserve"> </w:t>
            </w:r>
            <w:r w:rsidRPr="003977E4">
              <w:rPr>
                <w:bCs/>
                <w:sz w:val="21"/>
                <w:szCs w:val="21"/>
              </w:rPr>
              <w:t>of</w:t>
            </w:r>
            <w:r w:rsidR="00507102" w:rsidRPr="003977E4">
              <w:rPr>
                <w:bCs/>
                <w:sz w:val="21"/>
                <w:szCs w:val="21"/>
              </w:rPr>
              <w:t xml:space="preserve"> </w:t>
            </w:r>
            <w:r w:rsidRPr="003977E4">
              <w:rPr>
                <w:bCs/>
                <w:sz w:val="21"/>
                <w:szCs w:val="21"/>
              </w:rPr>
              <w:t xml:space="preserve">custody and </w:t>
            </w:r>
            <w:r w:rsidR="00924062" w:rsidRPr="003977E4">
              <w:rPr>
                <w:sz w:val="21"/>
                <w:szCs w:val="21"/>
              </w:rPr>
              <w:t>not present</w:t>
            </w:r>
            <w:r w:rsidRPr="003977E4">
              <w:rPr>
                <w:bCs/>
                <w:sz w:val="21"/>
                <w:szCs w:val="21"/>
              </w:rPr>
              <w:t xml:space="preserve">. </w:t>
            </w:r>
          </w:p>
          <w:p w14:paraId="031F8CE9" w14:textId="760C5E27" w:rsidR="00D62DA1" w:rsidRPr="00D62DA1" w:rsidRDefault="00FD585E" w:rsidP="00070E77">
            <w:pPr>
              <w:pStyle w:val="ListParagraph"/>
              <w:ind w:left="535"/>
              <w:rPr>
                <w:b/>
                <w:color w:val="231F20"/>
                <w:spacing w:val="-2"/>
                <w:sz w:val="21"/>
              </w:rPr>
            </w:pPr>
            <w:r>
              <w:rPr>
                <w:sz w:val="21"/>
                <w:szCs w:val="21"/>
              </w:rPr>
              <w:t>Matt informed the court that the c</w:t>
            </w:r>
            <w:r w:rsidR="003977E4" w:rsidRPr="003977E4">
              <w:rPr>
                <w:sz w:val="21"/>
                <w:szCs w:val="21"/>
              </w:rPr>
              <w:t xml:space="preserve">lient is in custody in </w:t>
            </w:r>
            <w:r>
              <w:rPr>
                <w:sz w:val="21"/>
                <w:szCs w:val="21"/>
              </w:rPr>
              <w:t xml:space="preserve">the </w:t>
            </w:r>
            <w:r w:rsidR="003977E4" w:rsidRPr="003977E4">
              <w:rPr>
                <w:sz w:val="21"/>
                <w:szCs w:val="21"/>
              </w:rPr>
              <w:t xml:space="preserve">Washoe County Jail. </w:t>
            </w:r>
            <w:r>
              <w:rPr>
                <w:sz w:val="21"/>
                <w:szCs w:val="21"/>
              </w:rPr>
              <w:t>The client</w:t>
            </w:r>
            <w:r w:rsidR="003977E4" w:rsidRPr="003977E4">
              <w:rPr>
                <w:sz w:val="21"/>
                <w:szCs w:val="21"/>
              </w:rPr>
              <w:t xml:space="preserve"> is scheduled to be released from the Washoe Jail on 5/29/2025. </w:t>
            </w:r>
            <w:r>
              <w:rPr>
                <w:sz w:val="21"/>
                <w:szCs w:val="21"/>
              </w:rPr>
              <w:t xml:space="preserve">The court set an </w:t>
            </w:r>
            <w:r w:rsidR="003977E4" w:rsidRPr="003977E4">
              <w:rPr>
                <w:sz w:val="21"/>
                <w:szCs w:val="21"/>
              </w:rPr>
              <w:t>O</w:t>
            </w:r>
            <w:r>
              <w:rPr>
                <w:sz w:val="21"/>
                <w:szCs w:val="21"/>
              </w:rPr>
              <w:t xml:space="preserve">rder to </w:t>
            </w:r>
            <w:r w:rsidR="003977E4" w:rsidRPr="003977E4">
              <w:rPr>
                <w:sz w:val="21"/>
                <w:szCs w:val="21"/>
              </w:rPr>
              <w:t>S</w:t>
            </w:r>
            <w:r>
              <w:rPr>
                <w:sz w:val="21"/>
                <w:szCs w:val="21"/>
              </w:rPr>
              <w:t xml:space="preserve">how </w:t>
            </w:r>
            <w:r w:rsidR="003977E4" w:rsidRPr="003977E4">
              <w:rPr>
                <w:sz w:val="21"/>
                <w:szCs w:val="21"/>
              </w:rPr>
              <w:t>C</w:t>
            </w:r>
            <w:r>
              <w:rPr>
                <w:sz w:val="21"/>
                <w:szCs w:val="21"/>
              </w:rPr>
              <w:t>ause hearing</w:t>
            </w:r>
            <w:r w:rsidR="003977E4" w:rsidRPr="003977E4">
              <w:rPr>
                <w:sz w:val="21"/>
                <w:szCs w:val="21"/>
              </w:rPr>
              <w:t xml:space="preserve"> for 6/11/2025 at 2:00 p.m.</w:t>
            </w:r>
          </w:p>
          <w:p w14:paraId="6C6D6D3B" w14:textId="77777777" w:rsidR="00D62DA1" w:rsidRPr="000E204A" w:rsidRDefault="00D62DA1" w:rsidP="00D62DA1">
            <w:pPr>
              <w:ind w:left="175"/>
              <w:rPr>
                <w:bCs/>
                <w:sz w:val="21"/>
                <w:szCs w:val="21"/>
              </w:rPr>
            </w:pPr>
          </w:p>
          <w:p w14:paraId="76D7E6AB" w14:textId="77777777" w:rsidR="00663F00" w:rsidRPr="00D62DA1" w:rsidRDefault="00663F00" w:rsidP="00D62DA1">
            <w:pPr>
              <w:rPr>
                <w:bCs/>
                <w:sz w:val="21"/>
                <w:szCs w:val="21"/>
                <w:u w:val="single"/>
              </w:rPr>
            </w:pPr>
          </w:p>
          <w:p w14:paraId="7F89B69F" w14:textId="77777777" w:rsidR="00663F00" w:rsidRDefault="00663F00" w:rsidP="00663F00">
            <w:pPr>
              <w:pStyle w:val="ListParagraph"/>
              <w:ind w:left="535"/>
              <w:rPr>
                <w:bCs/>
                <w:sz w:val="21"/>
                <w:szCs w:val="21"/>
                <w:u w:val="single"/>
              </w:rPr>
            </w:pPr>
          </w:p>
          <w:p w14:paraId="064B8F1A" w14:textId="77777777" w:rsidR="00663F00" w:rsidRPr="00452D1E" w:rsidRDefault="00663F00" w:rsidP="00663F00">
            <w:pPr>
              <w:pStyle w:val="ListParagraph"/>
              <w:ind w:left="535"/>
              <w:rPr>
                <w:b/>
              </w:rPr>
            </w:pPr>
          </w:p>
          <w:p w14:paraId="27CBD336" w14:textId="0D37E2A2" w:rsidR="00ED111E" w:rsidRPr="00EE5E9B" w:rsidRDefault="00ED111E" w:rsidP="00372966">
            <w:pPr>
              <w:pStyle w:val="BodyText"/>
              <w:rPr>
                <w:bCs w:val="0"/>
              </w:rPr>
            </w:pPr>
          </w:p>
        </w:tc>
      </w:tr>
    </w:tbl>
    <w:p w14:paraId="2A7AEFDC" w14:textId="62176A68" w:rsidR="00F36D7D" w:rsidRPr="00FD5090" w:rsidRDefault="00F80F1A" w:rsidP="00291D3F">
      <w:pPr>
        <w:pStyle w:val="BodyText"/>
        <w:ind w:left="720"/>
        <w:rPr>
          <w:b w:val="0"/>
          <w:bCs w:val="0"/>
          <w:color w:val="231F20"/>
          <w:spacing w:val="-2"/>
        </w:rPr>
      </w:pPr>
      <w:r w:rsidRPr="00FD5090">
        <w:rPr>
          <w:b w:val="0"/>
          <w:bCs w:val="0"/>
          <w:color w:val="231F20"/>
          <w:spacing w:val="-2"/>
        </w:rPr>
        <w:t xml:space="preserve"> </w:t>
      </w:r>
    </w:p>
    <w:sectPr w:rsidR="00F36D7D" w:rsidRPr="00FD5090">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FF5798"/>
    <w:multiLevelType w:val="hybridMultilevel"/>
    <w:tmpl w:val="E460EC4A"/>
    <w:lvl w:ilvl="0" w:tplc="8608431C">
      <w:numFmt w:val="bullet"/>
      <w:lvlText w:val=""/>
      <w:lvlJc w:val="left"/>
      <w:pPr>
        <w:ind w:left="395" w:hanging="360"/>
      </w:pPr>
      <w:rPr>
        <w:rFonts w:ascii="Symbol" w:eastAsia="Calibri" w:hAnsi="Symbol" w:cs="Calibri" w:hint="default"/>
      </w:rPr>
    </w:lvl>
    <w:lvl w:ilvl="1" w:tplc="04090003" w:tentative="1">
      <w:start w:val="1"/>
      <w:numFmt w:val="bullet"/>
      <w:lvlText w:val="o"/>
      <w:lvlJc w:val="left"/>
      <w:pPr>
        <w:ind w:left="1115" w:hanging="360"/>
      </w:pPr>
      <w:rPr>
        <w:rFonts w:ascii="Courier New" w:hAnsi="Courier New" w:cs="Courier New" w:hint="default"/>
      </w:rPr>
    </w:lvl>
    <w:lvl w:ilvl="2" w:tplc="04090005" w:tentative="1">
      <w:start w:val="1"/>
      <w:numFmt w:val="bullet"/>
      <w:lvlText w:val=""/>
      <w:lvlJc w:val="left"/>
      <w:pPr>
        <w:ind w:left="1835" w:hanging="360"/>
      </w:pPr>
      <w:rPr>
        <w:rFonts w:ascii="Wingdings" w:hAnsi="Wingdings" w:hint="default"/>
      </w:rPr>
    </w:lvl>
    <w:lvl w:ilvl="3" w:tplc="04090001" w:tentative="1">
      <w:start w:val="1"/>
      <w:numFmt w:val="bullet"/>
      <w:lvlText w:val=""/>
      <w:lvlJc w:val="left"/>
      <w:pPr>
        <w:ind w:left="2555" w:hanging="360"/>
      </w:pPr>
      <w:rPr>
        <w:rFonts w:ascii="Symbol" w:hAnsi="Symbol" w:hint="default"/>
      </w:rPr>
    </w:lvl>
    <w:lvl w:ilvl="4" w:tplc="04090003" w:tentative="1">
      <w:start w:val="1"/>
      <w:numFmt w:val="bullet"/>
      <w:lvlText w:val="o"/>
      <w:lvlJc w:val="left"/>
      <w:pPr>
        <w:ind w:left="3275" w:hanging="360"/>
      </w:pPr>
      <w:rPr>
        <w:rFonts w:ascii="Courier New" w:hAnsi="Courier New" w:cs="Courier New" w:hint="default"/>
      </w:rPr>
    </w:lvl>
    <w:lvl w:ilvl="5" w:tplc="04090005" w:tentative="1">
      <w:start w:val="1"/>
      <w:numFmt w:val="bullet"/>
      <w:lvlText w:val=""/>
      <w:lvlJc w:val="left"/>
      <w:pPr>
        <w:ind w:left="3995" w:hanging="360"/>
      </w:pPr>
      <w:rPr>
        <w:rFonts w:ascii="Wingdings" w:hAnsi="Wingdings" w:hint="default"/>
      </w:rPr>
    </w:lvl>
    <w:lvl w:ilvl="6" w:tplc="04090001" w:tentative="1">
      <w:start w:val="1"/>
      <w:numFmt w:val="bullet"/>
      <w:lvlText w:val=""/>
      <w:lvlJc w:val="left"/>
      <w:pPr>
        <w:ind w:left="4715" w:hanging="360"/>
      </w:pPr>
      <w:rPr>
        <w:rFonts w:ascii="Symbol" w:hAnsi="Symbol" w:hint="default"/>
      </w:rPr>
    </w:lvl>
    <w:lvl w:ilvl="7" w:tplc="04090003" w:tentative="1">
      <w:start w:val="1"/>
      <w:numFmt w:val="bullet"/>
      <w:lvlText w:val="o"/>
      <w:lvlJc w:val="left"/>
      <w:pPr>
        <w:ind w:left="5435" w:hanging="360"/>
      </w:pPr>
      <w:rPr>
        <w:rFonts w:ascii="Courier New" w:hAnsi="Courier New" w:cs="Courier New" w:hint="default"/>
      </w:rPr>
    </w:lvl>
    <w:lvl w:ilvl="8" w:tplc="04090005" w:tentative="1">
      <w:start w:val="1"/>
      <w:numFmt w:val="bullet"/>
      <w:lvlText w:val=""/>
      <w:lvlJc w:val="left"/>
      <w:pPr>
        <w:ind w:left="6155" w:hanging="360"/>
      </w:pPr>
      <w:rPr>
        <w:rFonts w:ascii="Wingdings" w:hAnsi="Wingdings" w:hint="default"/>
      </w:rPr>
    </w:lvl>
  </w:abstractNum>
  <w:abstractNum w:abstractNumId="1" w15:restartNumberingAfterBreak="0">
    <w:nsid w:val="132A547D"/>
    <w:multiLevelType w:val="hybridMultilevel"/>
    <w:tmpl w:val="C50032CC"/>
    <w:lvl w:ilvl="0" w:tplc="2744E42E">
      <w:start w:val="1"/>
      <w:numFmt w:val="decimal"/>
      <w:lvlText w:val="%1."/>
      <w:lvlJc w:val="left"/>
      <w:pPr>
        <w:ind w:left="535" w:hanging="360"/>
      </w:pPr>
      <w:rPr>
        <w:rFonts w:hint="default"/>
        <w:b w:val="0"/>
        <w:bCs/>
      </w:rPr>
    </w:lvl>
    <w:lvl w:ilvl="1" w:tplc="04090019" w:tentative="1">
      <w:start w:val="1"/>
      <w:numFmt w:val="lowerLetter"/>
      <w:lvlText w:val="%2."/>
      <w:lvlJc w:val="left"/>
      <w:pPr>
        <w:ind w:left="1255" w:hanging="360"/>
      </w:pPr>
    </w:lvl>
    <w:lvl w:ilvl="2" w:tplc="0409001B" w:tentative="1">
      <w:start w:val="1"/>
      <w:numFmt w:val="lowerRoman"/>
      <w:lvlText w:val="%3."/>
      <w:lvlJc w:val="right"/>
      <w:pPr>
        <w:ind w:left="1975" w:hanging="180"/>
      </w:pPr>
    </w:lvl>
    <w:lvl w:ilvl="3" w:tplc="0409000F" w:tentative="1">
      <w:start w:val="1"/>
      <w:numFmt w:val="decimal"/>
      <w:lvlText w:val="%4."/>
      <w:lvlJc w:val="left"/>
      <w:pPr>
        <w:ind w:left="2695" w:hanging="360"/>
      </w:pPr>
    </w:lvl>
    <w:lvl w:ilvl="4" w:tplc="04090019" w:tentative="1">
      <w:start w:val="1"/>
      <w:numFmt w:val="lowerLetter"/>
      <w:lvlText w:val="%5."/>
      <w:lvlJc w:val="left"/>
      <w:pPr>
        <w:ind w:left="3415" w:hanging="360"/>
      </w:pPr>
    </w:lvl>
    <w:lvl w:ilvl="5" w:tplc="0409001B" w:tentative="1">
      <w:start w:val="1"/>
      <w:numFmt w:val="lowerRoman"/>
      <w:lvlText w:val="%6."/>
      <w:lvlJc w:val="right"/>
      <w:pPr>
        <w:ind w:left="4135" w:hanging="180"/>
      </w:pPr>
    </w:lvl>
    <w:lvl w:ilvl="6" w:tplc="0409000F" w:tentative="1">
      <w:start w:val="1"/>
      <w:numFmt w:val="decimal"/>
      <w:lvlText w:val="%7."/>
      <w:lvlJc w:val="left"/>
      <w:pPr>
        <w:ind w:left="4855" w:hanging="360"/>
      </w:pPr>
    </w:lvl>
    <w:lvl w:ilvl="7" w:tplc="04090019" w:tentative="1">
      <w:start w:val="1"/>
      <w:numFmt w:val="lowerLetter"/>
      <w:lvlText w:val="%8."/>
      <w:lvlJc w:val="left"/>
      <w:pPr>
        <w:ind w:left="5575" w:hanging="360"/>
      </w:pPr>
    </w:lvl>
    <w:lvl w:ilvl="8" w:tplc="0409001B" w:tentative="1">
      <w:start w:val="1"/>
      <w:numFmt w:val="lowerRoman"/>
      <w:lvlText w:val="%9."/>
      <w:lvlJc w:val="right"/>
      <w:pPr>
        <w:ind w:left="6295" w:hanging="180"/>
      </w:pPr>
    </w:lvl>
  </w:abstractNum>
  <w:abstractNum w:abstractNumId="2"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abstractNum w:abstractNumId="3" w15:restartNumberingAfterBreak="0">
    <w:nsid w:val="4C4D6CB2"/>
    <w:multiLevelType w:val="hybridMultilevel"/>
    <w:tmpl w:val="5EFA00F6"/>
    <w:lvl w:ilvl="0" w:tplc="A750302C">
      <w:start w:val="1"/>
      <w:numFmt w:val="lowerLetter"/>
      <w:lvlText w:val="(%1)"/>
      <w:lvlJc w:val="left"/>
      <w:pPr>
        <w:ind w:left="1255" w:hanging="360"/>
      </w:pPr>
      <w:rPr>
        <w:rFonts w:hint="default"/>
      </w:rPr>
    </w:lvl>
    <w:lvl w:ilvl="1" w:tplc="04090019" w:tentative="1">
      <w:start w:val="1"/>
      <w:numFmt w:val="lowerLetter"/>
      <w:lvlText w:val="%2."/>
      <w:lvlJc w:val="left"/>
      <w:pPr>
        <w:ind w:left="1975" w:hanging="360"/>
      </w:pPr>
    </w:lvl>
    <w:lvl w:ilvl="2" w:tplc="0409001B" w:tentative="1">
      <w:start w:val="1"/>
      <w:numFmt w:val="lowerRoman"/>
      <w:lvlText w:val="%3."/>
      <w:lvlJc w:val="right"/>
      <w:pPr>
        <w:ind w:left="2695" w:hanging="180"/>
      </w:pPr>
    </w:lvl>
    <w:lvl w:ilvl="3" w:tplc="0409000F" w:tentative="1">
      <w:start w:val="1"/>
      <w:numFmt w:val="decimal"/>
      <w:lvlText w:val="%4."/>
      <w:lvlJc w:val="left"/>
      <w:pPr>
        <w:ind w:left="3415" w:hanging="360"/>
      </w:pPr>
    </w:lvl>
    <w:lvl w:ilvl="4" w:tplc="04090019" w:tentative="1">
      <w:start w:val="1"/>
      <w:numFmt w:val="lowerLetter"/>
      <w:lvlText w:val="%5."/>
      <w:lvlJc w:val="left"/>
      <w:pPr>
        <w:ind w:left="4135" w:hanging="360"/>
      </w:pPr>
    </w:lvl>
    <w:lvl w:ilvl="5" w:tplc="0409001B" w:tentative="1">
      <w:start w:val="1"/>
      <w:numFmt w:val="lowerRoman"/>
      <w:lvlText w:val="%6."/>
      <w:lvlJc w:val="right"/>
      <w:pPr>
        <w:ind w:left="4855" w:hanging="180"/>
      </w:pPr>
    </w:lvl>
    <w:lvl w:ilvl="6" w:tplc="0409000F" w:tentative="1">
      <w:start w:val="1"/>
      <w:numFmt w:val="decimal"/>
      <w:lvlText w:val="%7."/>
      <w:lvlJc w:val="left"/>
      <w:pPr>
        <w:ind w:left="5575" w:hanging="360"/>
      </w:pPr>
    </w:lvl>
    <w:lvl w:ilvl="7" w:tplc="04090019" w:tentative="1">
      <w:start w:val="1"/>
      <w:numFmt w:val="lowerLetter"/>
      <w:lvlText w:val="%8."/>
      <w:lvlJc w:val="left"/>
      <w:pPr>
        <w:ind w:left="6295" w:hanging="360"/>
      </w:pPr>
    </w:lvl>
    <w:lvl w:ilvl="8" w:tplc="0409001B" w:tentative="1">
      <w:start w:val="1"/>
      <w:numFmt w:val="lowerRoman"/>
      <w:lvlText w:val="%9."/>
      <w:lvlJc w:val="right"/>
      <w:pPr>
        <w:ind w:left="7015" w:hanging="180"/>
      </w:pPr>
    </w:lvl>
  </w:abstractNum>
  <w:abstractNum w:abstractNumId="4" w15:restartNumberingAfterBreak="0">
    <w:nsid w:val="538F6A4C"/>
    <w:multiLevelType w:val="hybridMultilevel"/>
    <w:tmpl w:val="C1D48510"/>
    <w:lvl w:ilvl="0" w:tplc="D85E4224">
      <w:start w:val="1"/>
      <w:numFmt w:val="decimal"/>
      <w:lvlText w:val="%1."/>
      <w:lvlJc w:val="left"/>
      <w:pPr>
        <w:ind w:left="535" w:hanging="360"/>
      </w:pPr>
      <w:rPr>
        <w:rFonts w:hint="default"/>
      </w:rPr>
    </w:lvl>
    <w:lvl w:ilvl="1" w:tplc="04090019" w:tentative="1">
      <w:start w:val="1"/>
      <w:numFmt w:val="lowerLetter"/>
      <w:lvlText w:val="%2."/>
      <w:lvlJc w:val="left"/>
      <w:pPr>
        <w:ind w:left="1255" w:hanging="360"/>
      </w:pPr>
    </w:lvl>
    <w:lvl w:ilvl="2" w:tplc="0409001B" w:tentative="1">
      <w:start w:val="1"/>
      <w:numFmt w:val="lowerRoman"/>
      <w:lvlText w:val="%3."/>
      <w:lvlJc w:val="right"/>
      <w:pPr>
        <w:ind w:left="1975" w:hanging="180"/>
      </w:pPr>
    </w:lvl>
    <w:lvl w:ilvl="3" w:tplc="0409000F" w:tentative="1">
      <w:start w:val="1"/>
      <w:numFmt w:val="decimal"/>
      <w:lvlText w:val="%4."/>
      <w:lvlJc w:val="left"/>
      <w:pPr>
        <w:ind w:left="2695" w:hanging="360"/>
      </w:pPr>
    </w:lvl>
    <w:lvl w:ilvl="4" w:tplc="04090019" w:tentative="1">
      <w:start w:val="1"/>
      <w:numFmt w:val="lowerLetter"/>
      <w:lvlText w:val="%5."/>
      <w:lvlJc w:val="left"/>
      <w:pPr>
        <w:ind w:left="3415" w:hanging="360"/>
      </w:pPr>
    </w:lvl>
    <w:lvl w:ilvl="5" w:tplc="0409001B" w:tentative="1">
      <w:start w:val="1"/>
      <w:numFmt w:val="lowerRoman"/>
      <w:lvlText w:val="%6."/>
      <w:lvlJc w:val="right"/>
      <w:pPr>
        <w:ind w:left="4135" w:hanging="180"/>
      </w:pPr>
    </w:lvl>
    <w:lvl w:ilvl="6" w:tplc="0409000F" w:tentative="1">
      <w:start w:val="1"/>
      <w:numFmt w:val="decimal"/>
      <w:lvlText w:val="%7."/>
      <w:lvlJc w:val="left"/>
      <w:pPr>
        <w:ind w:left="4855" w:hanging="360"/>
      </w:pPr>
    </w:lvl>
    <w:lvl w:ilvl="7" w:tplc="04090019" w:tentative="1">
      <w:start w:val="1"/>
      <w:numFmt w:val="lowerLetter"/>
      <w:lvlText w:val="%8."/>
      <w:lvlJc w:val="left"/>
      <w:pPr>
        <w:ind w:left="5575" w:hanging="360"/>
      </w:pPr>
    </w:lvl>
    <w:lvl w:ilvl="8" w:tplc="0409001B" w:tentative="1">
      <w:start w:val="1"/>
      <w:numFmt w:val="lowerRoman"/>
      <w:lvlText w:val="%9."/>
      <w:lvlJc w:val="right"/>
      <w:pPr>
        <w:ind w:left="6295" w:hanging="180"/>
      </w:pPr>
    </w:lvl>
  </w:abstractNum>
  <w:abstractNum w:abstractNumId="5" w15:restartNumberingAfterBreak="0">
    <w:nsid w:val="55BC611D"/>
    <w:multiLevelType w:val="hybridMultilevel"/>
    <w:tmpl w:val="30046306"/>
    <w:lvl w:ilvl="0" w:tplc="FFFFFFFF">
      <w:start w:val="1"/>
      <w:numFmt w:val="decimal"/>
      <w:lvlText w:val="%1."/>
      <w:lvlJc w:val="left"/>
      <w:pPr>
        <w:ind w:left="535" w:hanging="360"/>
      </w:pPr>
      <w:rPr>
        <w:rFonts w:hint="default"/>
      </w:rPr>
    </w:lvl>
    <w:lvl w:ilvl="1" w:tplc="FFFFFFFF" w:tentative="1">
      <w:start w:val="1"/>
      <w:numFmt w:val="lowerLetter"/>
      <w:lvlText w:val="%2."/>
      <w:lvlJc w:val="left"/>
      <w:pPr>
        <w:ind w:left="1255" w:hanging="360"/>
      </w:pPr>
    </w:lvl>
    <w:lvl w:ilvl="2" w:tplc="FFFFFFFF" w:tentative="1">
      <w:start w:val="1"/>
      <w:numFmt w:val="lowerRoman"/>
      <w:lvlText w:val="%3."/>
      <w:lvlJc w:val="right"/>
      <w:pPr>
        <w:ind w:left="1975" w:hanging="180"/>
      </w:pPr>
    </w:lvl>
    <w:lvl w:ilvl="3" w:tplc="FFFFFFFF" w:tentative="1">
      <w:start w:val="1"/>
      <w:numFmt w:val="decimal"/>
      <w:lvlText w:val="%4."/>
      <w:lvlJc w:val="left"/>
      <w:pPr>
        <w:ind w:left="2695" w:hanging="360"/>
      </w:pPr>
    </w:lvl>
    <w:lvl w:ilvl="4" w:tplc="FFFFFFFF" w:tentative="1">
      <w:start w:val="1"/>
      <w:numFmt w:val="lowerLetter"/>
      <w:lvlText w:val="%5."/>
      <w:lvlJc w:val="left"/>
      <w:pPr>
        <w:ind w:left="3415" w:hanging="360"/>
      </w:pPr>
    </w:lvl>
    <w:lvl w:ilvl="5" w:tplc="FFFFFFFF" w:tentative="1">
      <w:start w:val="1"/>
      <w:numFmt w:val="lowerRoman"/>
      <w:lvlText w:val="%6."/>
      <w:lvlJc w:val="right"/>
      <w:pPr>
        <w:ind w:left="4135" w:hanging="180"/>
      </w:pPr>
    </w:lvl>
    <w:lvl w:ilvl="6" w:tplc="FFFFFFFF" w:tentative="1">
      <w:start w:val="1"/>
      <w:numFmt w:val="decimal"/>
      <w:lvlText w:val="%7."/>
      <w:lvlJc w:val="left"/>
      <w:pPr>
        <w:ind w:left="4855" w:hanging="360"/>
      </w:pPr>
    </w:lvl>
    <w:lvl w:ilvl="7" w:tplc="FFFFFFFF" w:tentative="1">
      <w:start w:val="1"/>
      <w:numFmt w:val="lowerLetter"/>
      <w:lvlText w:val="%8."/>
      <w:lvlJc w:val="left"/>
      <w:pPr>
        <w:ind w:left="5575" w:hanging="360"/>
      </w:pPr>
    </w:lvl>
    <w:lvl w:ilvl="8" w:tplc="FFFFFFFF" w:tentative="1">
      <w:start w:val="1"/>
      <w:numFmt w:val="lowerRoman"/>
      <w:lvlText w:val="%9."/>
      <w:lvlJc w:val="right"/>
      <w:pPr>
        <w:ind w:left="6295" w:hanging="180"/>
      </w:pPr>
    </w:lvl>
  </w:abstractNum>
  <w:abstractNum w:abstractNumId="6" w15:restartNumberingAfterBreak="0">
    <w:nsid w:val="5A5B0C0B"/>
    <w:multiLevelType w:val="hybridMultilevel"/>
    <w:tmpl w:val="CC28B608"/>
    <w:lvl w:ilvl="0" w:tplc="A5342A58">
      <w:start w:val="2"/>
      <w:numFmt w:val="bullet"/>
      <w:lvlText w:val=""/>
      <w:lvlJc w:val="left"/>
      <w:pPr>
        <w:ind w:left="895" w:hanging="360"/>
      </w:pPr>
      <w:rPr>
        <w:rFonts w:ascii="Symbol" w:eastAsia="Calibri" w:hAnsi="Symbol" w:cs="Calibri" w:hint="default"/>
      </w:rPr>
    </w:lvl>
    <w:lvl w:ilvl="1" w:tplc="04090003" w:tentative="1">
      <w:start w:val="1"/>
      <w:numFmt w:val="bullet"/>
      <w:lvlText w:val="o"/>
      <w:lvlJc w:val="left"/>
      <w:pPr>
        <w:ind w:left="1615" w:hanging="360"/>
      </w:pPr>
      <w:rPr>
        <w:rFonts w:ascii="Courier New" w:hAnsi="Courier New" w:cs="Courier New" w:hint="default"/>
      </w:rPr>
    </w:lvl>
    <w:lvl w:ilvl="2" w:tplc="04090005" w:tentative="1">
      <w:start w:val="1"/>
      <w:numFmt w:val="bullet"/>
      <w:lvlText w:val=""/>
      <w:lvlJc w:val="left"/>
      <w:pPr>
        <w:ind w:left="2335" w:hanging="360"/>
      </w:pPr>
      <w:rPr>
        <w:rFonts w:ascii="Wingdings" w:hAnsi="Wingdings" w:hint="default"/>
      </w:rPr>
    </w:lvl>
    <w:lvl w:ilvl="3" w:tplc="04090001" w:tentative="1">
      <w:start w:val="1"/>
      <w:numFmt w:val="bullet"/>
      <w:lvlText w:val=""/>
      <w:lvlJc w:val="left"/>
      <w:pPr>
        <w:ind w:left="3055" w:hanging="360"/>
      </w:pPr>
      <w:rPr>
        <w:rFonts w:ascii="Symbol" w:hAnsi="Symbol" w:hint="default"/>
      </w:rPr>
    </w:lvl>
    <w:lvl w:ilvl="4" w:tplc="04090003" w:tentative="1">
      <w:start w:val="1"/>
      <w:numFmt w:val="bullet"/>
      <w:lvlText w:val="o"/>
      <w:lvlJc w:val="left"/>
      <w:pPr>
        <w:ind w:left="3775" w:hanging="360"/>
      </w:pPr>
      <w:rPr>
        <w:rFonts w:ascii="Courier New" w:hAnsi="Courier New" w:cs="Courier New" w:hint="default"/>
      </w:rPr>
    </w:lvl>
    <w:lvl w:ilvl="5" w:tplc="04090005" w:tentative="1">
      <w:start w:val="1"/>
      <w:numFmt w:val="bullet"/>
      <w:lvlText w:val=""/>
      <w:lvlJc w:val="left"/>
      <w:pPr>
        <w:ind w:left="4495" w:hanging="360"/>
      </w:pPr>
      <w:rPr>
        <w:rFonts w:ascii="Wingdings" w:hAnsi="Wingdings" w:hint="default"/>
      </w:rPr>
    </w:lvl>
    <w:lvl w:ilvl="6" w:tplc="04090001" w:tentative="1">
      <w:start w:val="1"/>
      <w:numFmt w:val="bullet"/>
      <w:lvlText w:val=""/>
      <w:lvlJc w:val="left"/>
      <w:pPr>
        <w:ind w:left="5215" w:hanging="360"/>
      </w:pPr>
      <w:rPr>
        <w:rFonts w:ascii="Symbol" w:hAnsi="Symbol" w:hint="default"/>
      </w:rPr>
    </w:lvl>
    <w:lvl w:ilvl="7" w:tplc="04090003" w:tentative="1">
      <w:start w:val="1"/>
      <w:numFmt w:val="bullet"/>
      <w:lvlText w:val="o"/>
      <w:lvlJc w:val="left"/>
      <w:pPr>
        <w:ind w:left="5935" w:hanging="360"/>
      </w:pPr>
      <w:rPr>
        <w:rFonts w:ascii="Courier New" w:hAnsi="Courier New" w:cs="Courier New" w:hint="default"/>
      </w:rPr>
    </w:lvl>
    <w:lvl w:ilvl="8" w:tplc="04090005" w:tentative="1">
      <w:start w:val="1"/>
      <w:numFmt w:val="bullet"/>
      <w:lvlText w:val=""/>
      <w:lvlJc w:val="left"/>
      <w:pPr>
        <w:ind w:left="6655" w:hanging="360"/>
      </w:pPr>
      <w:rPr>
        <w:rFonts w:ascii="Wingdings" w:hAnsi="Wingdings" w:hint="default"/>
      </w:rPr>
    </w:lvl>
  </w:abstractNum>
  <w:abstractNum w:abstractNumId="7" w15:restartNumberingAfterBreak="0">
    <w:nsid w:val="60992851"/>
    <w:multiLevelType w:val="hybridMultilevel"/>
    <w:tmpl w:val="1942613E"/>
    <w:lvl w:ilvl="0" w:tplc="6B66B74A">
      <w:start w:val="1"/>
      <w:numFmt w:val="lowerLetter"/>
      <w:lvlText w:val="(%1)"/>
      <w:lvlJc w:val="left"/>
      <w:pPr>
        <w:ind w:left="1255" w:hanging="360"/>
      </w:pPr>
      <w:rPr>
        <w:rFonts w:hint="default"/>
      </w:rPr>
    </w:lvl>
    <w:lvl w:ilvl="1" w:tplc="04090019" w:tentative="1">
      <w:start w:val="1"/>
      <w:numFmt w:val="lowerLetter"/>
      <w:lvlText w:val="%2."/>
      <w:lvlJc w:val="left"/>
      <w:pPr>
        <w:ind w:left="1975" w:hanging="360"/>
      </w:pPr>
    </w:lvl>
    <w:lvl w:ilvl="2" w:tplc="0409001B" w:tentative="1">
      <w:start w:val="1"/>
      <w:numFmt w:val="lowerRoman"/>
      <w:lvlText w:val="%3."/>
      <w:lvlJc w:val="right"/>
      <w:pPr>
        <w:ind w:left="2695" w:hanging="180"/>
      </w:pPr>
    </w:lvl>
    <w:lvl w:ilvl="3" w:tplc="0409000F" w:tentative="1">
      <w:start w:val="1"/>
      <w:numFmt w:val="decimal"/>
      <w:lvlText w:val="%4."/>
      <w:lvlJc w:val="left"/>
      <w:pPr>
        <w:ind w:left="3415" w:hanging="360"/>
      </w:pPr>
    </w:lvl>
    <w:lvl w:ilvl="4" w:tplc="04090019" w:tentative="1">
      <w:start w:val="1"/>
      <w:numFmt w:val="lowerLetter"/>
      <w:lvlText w:val="%5."/>
      <w:lvlJc w:val="left"/>
      <w:pPr>
        <w:ind w:left="4135" w:hanging="360"/>
      </w:pPr>
    </w:lvl>
    <w:lvl w:ilvl="5" w:tplc="0409001B" w:tentative="1">
      <w:start w:val="1"/>
      <w:numFmt w:val="lowerRoman"/>
      <w:lvlText w:val="%6."/>
      <w:lvlJc w:val="right"/>
      <w:pPr>
        <w:ind w:left="4855" w:hanging="180"/>
      </w:pPr>
    </w:lvl>
    <w:lvl w:ilvl="6" w:tplc="0409000F" w:tentative="1">
      <w:start w:val="1"/>
      <w:numFmt w:val="decimal"/>
      <w:lvlText w:val="%7."/>
      <w:lvlJc w:val="left"/>
      <w:pPr>
        <w:ind w:left="5575" w:hanging="360"/>
      </w:pPr>
    </w:lvl>
    <w:lvl w:ilvl="7" w:tplc="04090019" w:tentative="1">
      <w:start w:val="1"/>
      <w:numFmt w:val="lowerLetter"/>
      <w:lvlText w:val="%8."/>
      <w:lvlJc w:val="left"/>
      <w:pPr>
        <w:ind w:left="6295" w:hanging="360"/>
      </w:pPr>
    </w:lvl>
    <w:lvl w:ilvl="8" w:tplc="0409001B" w:tentative="1">
      <w:start w:val="1"/>
      <w:numFmt w:val="lowerRoman"/>
      <w:lvlText w:val="%9."/>
      <w:lvlJc w:val="right"/>
      <w:pPr>
        <w:ind w:left="7015" w:hanging="180"/>
      </w:pPr>
    </w:lvl>
  </w:abstractNum>
  <w:abstractNum w:abstractNumId="8" w15:restartNumberingAfterBreak="0">
    <w:nsid w:val="64555458"/>
    <w:multiLevelType w:val="hybridMultilevel"/>
    <w:tmpl w:val="12D01C3E"/>
    <w:lvl w:ilvl="0" w:tplc="9F76EE4A">
      <w:start w:val="3"/>
      <w:numFmt w:val="bullet"/>
      <w:lvlText w:val=""/>
      <w:lvlJc w:val="left"/>
      <w:pPr>
        <w:ind w:left="895" w:hanging="360"/>
      </w:pPr>
      <w:rPr>
        <w:rFonts w:ascii="Symbol" w:eastAsia="Calibri" w:hAnsi="Symbol" w:cs="Calibri" w:hint="default"/>
      </w:rPr>
    </w:lvl>
    <w:lvl w:ilvl="1" w:tplc="04090003" w:tentative="1">
      <w:start w:val="1"/>
      <w:numFmt w:val="bullet"/>
      <w:lvlText w:val="o"/>
      <w:lvlJc w:val="left"/>
      <w:pPr>
        <w:ind w:left="1615" w:hanging="360"/>
      </w:pPr>
      <w:rPr>
        <w:rFonts w:ascii="Courier New" w:hAnsi="Courier New" w:cs="Courier New" w:hint="default"/>
      </w:rPr>
    </w:lvl>
    <w:lvl w:ilvl="2" w:tplc="04090005" w:tentative="1">
      <w:start w:val="1"/>
      <w:numFmt w:val="bullet"/>
      <w:lvlText w:val=""/>
      <w:lvlJc w:val="left"/>
      <w:pPr>
        <w:ind w:left="2335" w:hanging="360"/>
      </w:pPr>
      <w:rPr>
        <w:rFonts w:ascii="Wingdings" w:hAnsi="Wingdings" w:hint="default"/>
      </w:rPr>
    </w:lvl>
    <w:lvl w:ilvl="3" w:tplc="04090001" w:tentative="1">
      <w:start w:val="1"/>
      <w:numFmt w:val="bullet"/>
      <w:lvlText w:val=""/>
      <w:lvlJc w:val="left"/>
      <w:pPr>
        <w:ind w:left="3055" w:hanging="360"/>
      </w:pPr>
      <w:rPr>
        <w:rFonts w:ascii="Symbol" w:hAnsi="Symbol" w:hint="default"/>
      </w:rPr>
    </w:lvl>
    <w:lvl w:ilvl="4" w:tplc="04090003" w:tentative="1">
      <w:start w:val="1"/>
      <w:numFmt w:val="bullet"/>
      <w:lvlText w:val="o"/>
      <w:lvlJc w:val="left"/>
      <w:pPr>
        <w:ind w:left="3775" w:hanging="360"/>
      </w:pPr>
      <w:rPr>
        <w:rFonts w:ascii="Courier New" w:hAnsi="Courier New" w:cs="Courier New" w:hint="default"/>
      </w:rPr>
    </w:lvl>
    <w:lvl w:ilvl="5" w:tplc="04090005" w:tentative="1">
      <w:start w:val="1"/>
      <w:numFmt w:val="bullet"/>
      <w:lvlText w:val=""/>
      <w:lvlJc w:val="left"/>
      <w:pPr>
        <w:ind w:left="4495" w:hanging="360"/>
      </w:pPr>
      <w:rPr>
        <w:rFonts w:ascii="Wingdings" w:hAnsi="Wingdings" w:hint="default"/>
      </w:rPr>
    </w:lvl>
    <w:lvl w:ilvl="6" w:tplc="04090001" w:tentative="1">
      <w:start w:val="1"/>
      <w:numFmt w:val="bullet"/>
      <w:lvlText w:val=""/>
      <w:lvlJc w:val="left"/>
      <w:pPr>
        <w:ind w:left="5215" w:hanging="360"/>
      </w:pPr>
      <w:rPr>
        <w:rFonts w:ascii="Symbol" w:hAnsi="Symbol" w:hint="default"/>
      </w:rPr>
    </w:lvl>
    <w:lvl w:ilvl="7" w:tplc="04090003" w:tentative="1">
      <w:start w:val="1"/>
      <w:numFmt w:val="bullet"/>
      <w:lvlText w:val="o"/>
      <w:lvlJc w:val="left"/>
      <w:pPr>
        <w:ind w:left="5935" w:hanging="360"/>
      </w:pPr>
      <w:rPr>
        <w:rFonts w:ascii="Courier New" w:hAnsi="Courier New" w:cs="Courier New" w:hint="default"/>
      </w:rPr>
    </w:lvl>
    <w:lvl w:ilvl="8" w:tplc="04090005" w:tentative="1">
      <w:start w:val="1"/>
      <w:numFmt w:val="bullet"/>
      <w:lvlText w:val=""/>
      <w:lvlJc w:val="left"/>
      <w:pPr>
        <w:ind w:left="6655" w:hanging="360"/>
      </w:pPr>
      <w:rPr>
        <w:rFonts w:ascii="Wingdings" w:hAnsi="Wingdings" w:hint="default"/>
      </w:rPr>
    </w:lvl>
  </w:abstractNum>
  <w:abstractNum w:abstractNumId="9" w15:restartNumberingAfterBreak="0">
    <w:nsid w:val="71B904CB"/>
    <w:multiLevelType w:val="hybridMultilevel"/>
    <w:tmpl w:val="AF4ECF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4AA5F11"/>
    <w:multiLevelType w:val="hybridMultilevel"/>
    <w:tmpl w:val="7A78C8C8"/>
    <w:lvl w:ilvl="0" w:tplc="CD18C05E">
      <w:start w:val="1"/>
      <w:numFmt w:val="bullet"/>
      <w:lvlText w:val=""/>
      <w:lvlJc w:val="left"/>
      <w:pPr>
        <w:ind w:left="895" w:hanging="360"/>
      </w:pPr>
      <w:rPr>
        <w:rFonts w:ascii="Symbol" w:eastAsia="Calibri" w:hAnsi="Symbol" w:cs="Calibri" w:hint="default"/>
      </w:rPr>
    </w:lvl>
    <w:lvl w:ilvl="1" w:tplc="04090003" w:tentative="1">
      <w:start w:val="1"/>
      <w:numFmt w:val="bullet"/>
      <w:lvlText w:val="o"/>
      <w:lvlJc w:val="left"/>
      <w:pPr>
        <w:ind w:left="1615" w:hanging="360"/>
      </w:pPr>
      <w:rPr>
        <w:rFonts w:ascii="Courier New" w:hAnsi="Courier New" w:cs="Courier New" w:hint="default"/>
      </w:rPr>
    </w:lvl>
    <w:lvl w:ilvl="2" w:tplc="04090005" w:tentative="1">
      <w:start w:val="1"/>
      <w:numFmt w:val="bullet"/>
      <w:lvlText w:val=""/>
      <w:lvlJc w:val="left"/>
      <w:pPr>
        <w:ind w:left="2335" w:hanging="360"/>
      </w:pPr>
      <w:rPr>
        <w:rFonts w:ascii="Wingdings" w:hAnsi="Wingdings" w:hint="default"/>
      </w:rPr>
    </w:lvl>
    <w:lvl w:ilvl="3" w:tplc="04090001" w:tentative="1">
      <w:start w:val="1"/>
      <w:numFmt w:val="bullet"/>
      <w:lvlText w:val=""/>
      <w:lvlJc w:val="left"/>
      <w:pPr>
        <w:ind w:left="3055" w:hanging="360"/>
      </w:pPr>
      <w:rPr>
        <w:rFonts w:ascii="Symbol" w:hAnsi="Symbol" w:hint="default"/>
      </w:rPr>
    </w:lvl>
    <w:lvl w:ilvl="4" w:tplc="04090003" w:tentative="1">
      <w:start w:val="1"/>
      <w:numFmt w:val="bullet"/>
      <w:lvlText w:val="o"/>
      <w:lvlJc w:val="left"/>
      <w:pPr>
        <w:ind w:left="3775" w:hanging="360"/>
      </w:pPr>
      <w:rPr>
        <w:rFonts w:ascii="Courier New" w:hAnsi="Courier New" w:cs="Courier New" w:hint="default"/>
      </w:rPr>
    </w:lvl>
    <w:lvl w:ilvl="5" w:tplc="04090005" w:tentative="1">
      <w:start w:val="1"/>
      <w:numFmt w:val="bullet"/>
      <w:lvlText w:val=""/>
      <w:lvlJc w:val="left"/>
      <w:pPr>
        <w:ind w:left="4495" w:hanging="360"/>
      </w:pPr>
      <w:rPr>
        <w:rFonts w:ascii="Wingdings" w:hAnsi="Wingdings" w:hint="default"/>
      </w:rPr>
    </w:lvl>
    <w:lvl w:ilvl="6" w:tplc="04090001" w:tentative="1">
      <w:start w:val="1"/>
      <w:numFmt w:val="bullet"/>
      <w:lvlText w:val=""/>
      <w:lvlJc w:val="left"/>
      <w:pPr>
        <w:ind w:left="5215" w:hanging="360"/>
      </w:pPr>
      <w:rPr>
        <w:rFonts w:ascii="Symbol" w:hAnsi="Symbol" w:hint="default"/>
      </w:rPr>
    </w:lvl>
    <w:lvl w:ilvl="7" w:tplc="04090003" w:tentative="1">
      <w:start w:val="1"/>
      <w:numFmt w:val="bullet"/>
      <w:lvlText w:val="o"/>
      <w:lvlJc w:val="left"/>
      <w:pPr>
        <w:ind w:left="5935" w:hanging="360"/>
      </w:pPr>
      <w:rPr>
        <w:rFonts w:ascii="Courier New" w:hAnsi="Courier New" w:cs="Courier New" w:hint="default"/>
      </w:rPr>
    </w:lvl>
    <w:lvl w:ilvl="8" w:tplc="04090005" w:tentative="1">
      <w:start w:val="1"/>
      <w:numFmt w:val="bullet"/>
      <w:lvlText w:val=""/>
      <w:lvlJc w:val="left"/>
      <w:pPr>
        <w:ind w:left="6655" w:hanging="360"/>
      </w:pPr>
      <w:rPr>
        <w:rFonts w:ascii="Wingdings" w:hAnsi="Wingdings" w:hint="default"/>
      </w:rPr>
    </w:lvl>
  </w:abstractNum>
  <w:num w:numId="1" w16cid:durableId="1578319324">
    <w:abstractNumId w:val="2"/>
  </w:num>
  <w:num w:numId="2" w16cid:durableId="585502802">
    <w:abstractNumId w:val="0"/>
  </w:num>
  <w:num w:numId="3" w16cid:durableId="1089693648">
    <w:abstractNumId w:val="4"/>
  </w:num>
  <w:num w:numId="4" w16cid:durableId="1998730361">
    <w:abstractNumId w:val="1"/>
  </w:num>
  <w:num w:numId="5" w16cid:durableId="95828938">
    <w:abstractNumId w:val="10"/>
  </w:num>
  <w:num w:numId="6" w16cid:durableId="2056812380">
    <w:abstractNumId w:val="9"/>
  </w:num>
  <w:num w:numId="7" w16cid:durableId="1708482516">
    <w:abstractNumId w:val="5"/>
  </w:num>
  <w:num w:numId="8" w16cid:durableId="536504902">
    <w:abstractNumId w:val="6"/>
  </w:num>
  <w:num w:numId="9" w16cid:durableId="943728400">
    <w:abstractNumId w:val="3"/>
  </w:num>
  <w:num w:numId="10" w16cid:durableId="258105868">
    <w:abstractNumId w:val="7"/>
  </w:num>
  <w:num w:numId="11" w16cid:durableId="32173667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1141E"/>
    <w:rsid w:val="0001299B"/>
    <w:rsid w:val="0001358B"/>
    <w:rsid w:val="00016630"/>
    <w:rsid w:val="00023B4A"/>
    <w:rsid w:val="000306A8"/>
    <w:rsid w:val="0003649A"/>
    <w:rsid w:val="00044E76"/>
    <w:rsid w:val="000517E4"/>
    <w:rsid w:val="00052AA3"/>
    <w:rsid w:val="00052EAB"/>
    <w:rsid w:val="000541C3"/>
    <w:rsid w:val="00054A21"/>
    <w:rsid w:val="00070E77"/>
    <w:rsid w:val="000758AC"/>
    <w:rsid w:val="0008079A"/>
    <w:rsid w:val="0008098A"/>
    <w:rsid w:val="0008100F"/>
    <w:rsid w:val="00081053"/>
    <w:rsid w:val="00081921"/>
    <w:rsid w:val="00083F79"/>
    <w:rsid w:val="000A4F2B"/>
    <w:rsid w:val="000B00AC"/>
    <w:rsid w:val="000B016B"/>
    <w:rsid w:val="000B1FDF"/>
    <w:rsid w:val="000B66FF"/>
    <w:rsid w:val="000C412D"/>
    <w:rsid w:val="000C771F"/>
    <w:rsid w:val="000E05FC"/>
    <w:rsid w:val="000E204A"/>
    <w:rsid w:val="000E30B3"/>
    <w:rsid w:val="000E6014"/>
    <w:rsid w:val="000E6141"/>
    <w:rsid w:val="000F2123"/>
    <w:rsid w:val="000F37F2"/>
    <w:rsid w:val="000F64F7"/>
    <w:rsid w:val="00126701"/>
    <w:rsid w:val="0013053B"/>
    <w:rsid w:val="001305EC"/>
    <w:rsid w:val="00135995"/>
    <w:rsid w:val="001511F3"/>
    <w:rsid w:val="001628B1"/>
    <w:rsid w:val="00162F2C"/>
    <w:rsid w:val="00167EE2"/>
    <w:rsid w:val="00172998"/>
    <w:rsid w:val="00187A03"/>
    <w:rsid w:val="0019321D"/>
    <w:rsid w:val="001B3525"/>
    <w:rsid w:val="001C68EE"/>
    <w:rsid w:val="001E2B53"/>
    <w:rsid w:val="001E4C16"/>
    <w:rsid w:val="0022184F"/>
    <w:rsid w:val="00230146"/>
    <w:rsid w:val="002441B4"/>
    <w:rsid w:val="0025077E"/>
    <w:rsid w:val="0025667B"/>
    <w:rsid w:val="002608B8"/>
    <w:rsid w:val="00264D16"/>
    <w:rsid w:val="002737E8"/>
    <w:rsid w:val="0027597B"/>
    <w:rsid w:val="00283137"/>
    <w:rsid w:val="00291D3F"/>
    <w:rsid w:val="002A452E"/>
    <w:rsid w:val="002A4CE9"/>
    <w:rsid w:val="002E5059"/>
    <w:rsid w:val="002F11CE"/>
    <w:rsid w:val="002F152B"/>
    <w:rsid w:val="002F30D2"/>
    <w:rsid w:val="003031A6"/>
    <w:rsid w:val="00303C2E"/>
    <w:rsid w:val="00304961"/>
    <w:rsid w:val="00305B67"/>
    <w:rsid w:val="003064DF"/>
    <w:rsid w:val="003067B7"/>
    <w:rsid w:val="003145AF"/>
    <w:rsid w:val="00314A9E"/>
    <w:rsid w:val="00332AA5"/>
    <w:rsid w:val="00347651"/>
    <w:rsid w:val="00372966"/>
    <w:rsid w:val="003737E1"/>
    <w:rsid w:val="00382160"/>
    <w:rsid w:val="0039154E"/>
    <w:rsid w:val="003964F5"/>
    <w:rsid w:val="003977E4"/>
    <w:rsid w:val="003A1119"/>
    <w:rsid w:val="003A1A2F"/>
    <w:rsid w:val="003A61FE"/>
    <w:rsid w:val="003B010C"/>
    <w:rsid w:val="003B4B6C"/>
    <w:rsid w:val="003B5049"/>
    <w:rsid w:val="003D3BCE"/>
    <w:rsid w:val="003E0A21"/>
    <w:rsid w:val="003E1670"/>
    <w:rsid w:val="00412800"/>
    <w:rsid w:val="00414496"/>
    <w:rsid w:val="00415CB1"/>
    <w:rsid w:val="004221BF"/>
    <w:rsid w:val="00431078"/>
    <w:rsid w:val="0044428B"/>
    <w:rsid w:val="00446CE9"/>
    <w:rsid w:val="0045176E"/>
    <w:rsid w:val="00452D1E"/>
    <w:rsid w:val="00461FF5"/>
    <w:rsid w:val="00481089"/>
    <w:rsid w:val="00496106"/>
    <w:rsid w:val="0049612C"/>
    <w:rsid w:val="00496BB8"/>
    <w:rsid w:val="004A4EFC"/>
    <w:rsid w:val="004A5B1E"/>
    <w:rsid w:val="004B172F"/>
    <w:rsid w:val="004B241C"/>
    <w:rsid w:val="004B2738"/>
    <w:rsid w:val="004F6524"/>
    <w:rsid w:val="00500EEA"/>
    <w:rsid w:val="00507102"/>
    <w:rsid w:val="0053088B"/>
    <w:rsid w:val="00537783"/>
    <w:rsid w:val="00542551"/>
    <w:rsid w:val="005439B8"/>
    <w:rsid w:val="00552654"/>
    <w:rsid w:val="00566083"/>
    <w:rsid w:val="005801BF"/>
    <w:rsid w:val="00595944"/>
    <w:rsid w:val="0059624A"/>
    <w:rsid w:val="005C2D50"/>
    <w:rsid w:val="005C7417"/>
    <w:rsid w:val="005E22CE"/>
    <w:rsid w:val="005E6DB7"/>
    <w:rsid w:val="005E7B10"/>
    <w:rsid w:val="00602BA9"/>
    <w:rsid w:val="006309BA"/>
    <w:rsid w:val="00641F31"/>
    <w:rsid w:val="0064200E"/>
    <w:rsid w:val="00644B99"/>
    <w:rsid w:val="00663F00"/>
    <w:rsid w:val="0066578A"/>
    <w:rsid w:val="00687023"/>
    <w:rsid w:val="006937F3"/>
    <w:rsid w:val="00694F5B"/>
    <w:rsid w:val="00695340"/>
    <w:rsid w:val="006A03E6"/>
    <w:rsid w:val="006A23BE"/>
    <w:rsid w:val="006A3002"/>
    <w:rsid w:val="006A506A"/>
    <w:rsid w:val="006A63C8"/>
    <w:rsid w:val="006B1568"/>
    <w:rsid w:val="006B2F02"/>
    <w:rsid w:val="006C1C8A"/>
    <w:rsid w:val="006E5B45"/>
    <w:rsid w:val="006F46FA"/>
    <w:rsid w:val="006F7345"/>
    <w:rsid w:val="00707F37"/>
    <w:rsid w:val="00722103"/>
    <w:rsid w:val="00723B2F"/>
    <w:rsid w:val="00743B27"/>
    <w:rsid w:val="00744E3A"/>
    <w:rsid w:val="0075170C"/>
    <w:rsid w:val="00761485"/>
    <w:rsid w:val="00770D60"/>
    <w:rsid w:val="00772111"/>
    <w:rsid w:val="00776DDA"/>
    <w:rsid w:val="00792811"/>
    <w:rsid w:val="007B75CA"/>
    <w:rsid w:val="007E55B6"/>
    <w:rsid w:val="007F0B66"/>
    <w:rsid w:val="007F207D"/>
    <w:rsid w:val="007F63C3"/>
    <w:rsid w:val="007F68E3"/>
    <w:rsid w:val="007F6CC1"/>
    <w:rsid w:val="00813372"/>
    <w:rsid w:val="00821CFE"/>
    <w:rsid w:val="00827B8B"/>
    <w:rsid w:val="00842585"/>
    <w:rsid w:val="008524A4"/>
    <w:rsid w:val="0085597C"/>
    <w:rsid w:val="00863F68"/>
    <w:rsid w:val="00867B0F"/>
    <w:rsid w:val="008902B9"/>
    <w:rsid w:val="0089169D"/>
    <w:rsid w:val="008972C6"/>
    <w:rsid w:val="008A3969"/>
    <w:rsid w:val="008B270D"/>
    <w:rsid w:val="008E7DA5"/>
    <w:rsid w:val="00906FB4"/>
    <w:rsid w:val="00917233"/>
    <w:rsid w:val="00917B22"/>
    <w:rsid w:val="0092319E"/>
    <w:rsid w:val="00924062"/>
    <w:rsid w:val="00930EA9"/>
    <w:rsid w:val="00931286"/>
    <w:rsid w:val="00932E5E"/>
    <w:rsid w:val="0093590F"/>
    <w:rsid w:val="00936F91"/>
    <w:rsid w:val="009438E1"/>
    <w:rsid w:val="00943C21"/>
    <w:rsid w:val="00947D18"/>
    <w:rsid w:val="009515E9"/>
    <w:rsid w:val="009569DD"/>
    <w:rsid w:val="00957588"/>
    <w:rsid w:val="00961119"/>
    <w:rsid w:val="00984479"/>
    <w:rsid w:val="009928D6"/>
    <w:rsid w:val="009A5196"/>
    <w:rsid w:val="009B6950"/>
    <w:rsid w:val="009C16EF"/>
    <w:rsid w:val="009C4CCF"/>
    <w:rsid w:val="009C70ED"/>
    <w:rsid w:val="009C7466"/>
    <w:rsid w:val="009C7A95"/>
    <w:rsid w:val="009D122A"/>
    <w:rsid w:val="009D2371"/>
    <w:rsid w:val="009D3A9F"/>
    <w:rsid w:val="009D6505"/>
    <w:rsid w:val="009E088B"/>
    <w:rsid w:val="00A0440D"/>
    <w:rsid w:val="00A12E33"/>
    <w:rsid w:val="00A1711F"/>
    <w:rsid w:val="00A224C6"/>
    <w:rsid w:val="00A362AD"/>
    <w:rsid w:val="00A60B21"/>
    <w:rsid w:val="00A73DAE"/>
    <w:rsid w:val="00A74F21"/>
    <w:rsid w:val="00A862BA"/>
    <w:rsid w:val="00A8637F"/>
    <w:rsid w:val="00A978E4"/>
    <w:rsid w:val="00AB1048"/>
    <w:rsid w:val="00AB19B5"/>
    <w:rsid w:val="00AB295F"/>
    <w:rsid w:val="00AE0C77"/>
    <w:rsid w:val="00AE66C2"/>
    <w:rsid w:val="00AE79A0"/>
    <w:rsid w:val="00B01333"/>
    <w:rsid w:val="00B036F1"/>
    <w:rsid w:val="00B12897"/>
    <w:rsid w:val="00B15EDE"/>
    <w:rsid w:val="00B17659"/>
    <w:rsid w:val="00B3085F"/>
    <w:rsid w:val="00B329C1"/>
    <w:rsid w:val="00B33414"/>
    <w:rsid w:val="00B35BD3"/>
    <w:rsid w:val="00B40071"/>
    <w:rsid w:val="00B41FCA"/>
    <w:rsid w:val="00B57EF9"/>
    <w:rsid w:val="00B6197C"/>
    <w:rsid w:val="00B6420B"/>
    <w:rsid w:val="00B77CB1"/>
    <w:rsid w:val="00B84ADE"/>
    <w:rsid w:val="00B92FD1"/>
    <w:rsid w:val="00BA5474"/>
    <w:rsid w:val="00BB3B78"/>
    <w:rsid w:val="00BC291B"/>
    <w:rsid w:val="00BD2744"/>
    <w:rsid w:val="00BD72D8"/>
    <w:rsid w:val="00BD74FA"/>
    <w:rsid w:val="00BE36F2"/>
    <w:rsid w:val="00BF5C1F"/>
    <w:rsid w:val="00C057B0"/>
    <w:rsid w:val="00C06FEA"/>
    <w:rsid w:val="00C11188"/>
    <w:rsid w:val="00C169EF"/>
    <w:rsid w:val="00C24E55"/>
    <w:rsid w:val="00C2564B"/>
    <w:rsid w:val="00C32990"/>
    <w:rsid w:val="00C46763"/>
    <w:rsid w:val="00C64A73"/>
    <w:rsid w:val="00C73CBC"/>
    <w:rsid w:val="00C743FB"/>
    <w:rsid w:val="00C80A8D"/>
    <w:rsid w:val="00C83520"/>
    <w:rsid w:val="00C85842"/>
    <w:rsid w:val="00C85893"/>
    <w:rsid w:val="00C9265C"/>
    <w:rsid w:val="00C966BC"/>
    <w:rsid w:val="00C96AE0"/>
    <w:rsid w:val="00CA20DB"/>
    <w:rsid w:val="00CA3B4E"/>
    <w:rsid w:val="00CA7AF5"/>
    <w:rsid w:val="00CB1799"/>
    <w:rsid w:val="00CB3513"/>
    <w:rsid w:val="00CB3BA5"/>
    <w:rsid w:val="00CC14E0"/>
    <w:rsid w:val="00CC49C4"/>
    <w:rsid w:val="00CD0753"/>
    <w:rsid w:val="00CD3076"/>
    <w:rsid w:val="00CE5209"/>
    <w:rsid w:val="00CE6BB8"/>
    <w:rsid w:val="00CF6DD7"/>
    <w:rsid w:val="00D0620B"/>
    <w:rsid w:val="00D0636F"/>
    <w:rsid w:val="00D12D45"/>
    <w:rsid w:val="00D17299"/>
    <w:rsid w:val="00D3209F"/>
    <w:rsid w:val="00D32DE5"/>
    <w:rsid w:val="00D33357"/>
    <w:rsid w:val="00D34539"/>
    <w:rsid w:val="00D355F1"/>
    <w:rsid w:val="00D444F3"/>
    <w:rsid w:val="00D54894"/>
    <w:rsid w:val="00D62DA1"/>
    <w:rsid w:val="00D63449"/>
    <w:rsid w:val="00D66A0F"/>
    <w:rsid w:val="00D7404F"/>
    <w:rsid w:val="00D94C99"/>
    <w:rsid w:val="00DA15AB"/>
    <w:rsid w:val="00DA2B60"/>
    <w:rsid w:val="00DB2118"/>
    <w:rsid w:val="00DC0960"/>
    <w:rsid w:val="00DD0394"/>
    <w:rsid w:val="00DD5F67"/>
    <w:rsid w:val="00DF7F54"/>
    <w:rsid w:val="00E015DB"/>
    <w:rsid w:val="00E0451D"/>
    <w:rsid w:val="00E046A6"/>
    <w:rsid w:val="00E04851"/>
    <w:rsid w:val="00E10156"/>
    <w:rsid w:val="00E12CC2"/>
    <w:rsid w:val="00E2273E"/>
    <w:rsid w:val="00E2436A"/>
    <w:rsid w:val="00E31535"/>
    <w:rsid w:val="00E334C9"/>
    <w:rsid w:val="00E57505"/>
    <w:rsid w:val="00E5795A"/>
    <w:rsid w:val="00E62CD5"/>
    <w:rsid w:val="00E8772F"/>
    <w:rsid w:val="00E96396"/>
    <w:rsid w:val="00EB63A2"/>
    <w:rsid w:val="00EB70EE"/>
    <w:rsid w:val="00EC25B5"/>
    <w:rsid w:val="00ED111E"/>
    <w:rsid w:val="00ED7E6B"/>
    <w:rsid w:val="00EE01AA"/>
    <w:rsid w:val="00EE23DA"/>
    <w:rsid w:val="00EE5E9B"/>
    <w:rsid w:val="00EF0D1F"/>
    <w:rsid w:val="00EF4ADD"/>
    <w:rsid w:val="00EF515B"/>
    <w:rsid w:val="00F00E0C"/>
    <w:rsid w:val="00F2155B"/>
    <w:rsid w:val="00F22295"/>
    <w:rsid w:val="00F26DAE"/>
    <w:rsid w:val="00F26FA3"/>
    <w:rsid w:val="00F30C22"/>
    <w:rsid w:val="00F33D21"/>
    <w:rsid w:val="00F34A05"/>
    <w:rsid w:val="00F36D7D"/>
    <w:rsid w:val="00F5698E"/>
    <w:rsid w:val="00F6026C"/>
    <w:rsid w:val="00F70DDF"/>
    <w:rsid w:val="00F744F5"/>
    <w:rsid w:val="00F80F1A"/>
    <w:rsid w:val="00F85AA7"/>
    <w:rsid w:val="00F93549"/>
    <w:rsid w:val="00FA09F8"/>
    <w:rsid w:val="00FC4FFA"/>
    <w:rsid w:val="00FD5090"/>
    <w:rsid w:val="00FD585E"/>
    <w:rsid w:val="00FE48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next w:val="Normal"/>
    <w:link w:val="Heading1Char"/>
    <w:uiPriority w:val="9"/>
    <w:qFormat/>
    <w:rsid w:val="00E62CD5"/>
    <w:pPr>
      <w:keepNext/>
      <w:keepLines/>
      <w:widowControl/>
      <w:autoSpaceDE/>
      <w:autoSpaceDN/>
      <w:spacing w:before="360" w:after="80" w:line="259" w:lineRule="auto"/>
      <w:outlineLvl w:val="0"/>
    </w:pPr>
    <w:rPr>
      <w:rFonts w:asciiTheme="majorHAnsi" w:eastAsiaTheme="majorEastAsia" w:hAnsiTheme="majorHAnsi" w:cstheme="majorBidi"/>
      <w:color w:val="365F9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8E7DA5"/>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35"/>
    </w:pPr>
  </w:style>
  <w:style w:type="character" w:customStyle="1" w:styleId="Heading1Char">
    <w:name w:val="Heading 1 Char"/>
    <w:basedOn w:val="DefaultParagraphFont"/>
    <w:link w:val="Heading1"/>
    <w:uiPriority w:val="9"/>
    <w:rsid w:val="00E62CD5"/>
    <w:rPr>
      <w:rFonts w:asciiTheme="majorHAnsi" w:eastAsiaTheme="majorEastAsia" w:hAnsiTheme="majorHAnsi" w:cstheme="majorBidi"/>
      <w:color w:val="365F91" w:themeColor="accent1" w:themeShade="BF"/>
      <w:kern w:val="2"/>
      <w:sz w:val="40"/>
      <w:szCs w:val="40"/>
      <w14:ligatures w14:val="standardContextual"/>
    </w:rPr>
  </w:style>
  <w:style w:type="character" w:customStyle="1" w:styleId="Heading2Char">
    <w:name w:val="Heading 2 Char"/>
    <w:basedOn w:val="DefaultParagraphFont"/>
    <w:link w:val="Heading2"/>
    <w:uiPriority w:val="9"/>
    <w:semiHidden/>
    <w:rsid w:val="008E7DA5"/>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750</Words>
  <Characters>4279</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5019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37</cp:revision>
  <cp:lastPrinted>2025-01-08T18:10:00Z</cp:lastPrinted>
  <dcterms:created xsi:type="dcterms:W3CDTF">2025-06-03T05:08:00Z</dcterms:created>
  <dcterms:modified xsi:type="dcterms:W3CDTF">2025-06-04T20:37:00Z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