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535E91E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219FCA" w:rsidR="00F00E0C" w:rsidRDefault="004F1AC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FF3241">
              <w:rPr>
                <w:rFonts w:ascii="Arial"/>
                <w:sz w:val="18"/>
              </w:rPr>
              <w:t>11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FF38DC1" w:rsidR="001628B1" w:rsidRPr="00FD5090" w:rsidRDefault="0025705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Massey Mayo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4D5B2D9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C650FE">
              <w:rPr>
                <w:rFonts w:ascii="Arial" w:hAnsi="Arial" w:cs="Arial"/>
                <w:sz w:val="18"/>
              </w:rPr>
              <w:t>Wendy Maddox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F1AC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In</w:t>
            </w:r>
            <w:r w:rsidRPr="00C650FE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C650FE">
              <w:rPr>
                <w:color w:val="231F20"/>
                <w:sz w:val="21"/>
                <w:highlight w:val="yellow"/>
              </w:rPr>
              <w:t>Person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Virtual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Number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7E9616E" w:rsidR="00F00E0C" w:rsidRPr="004F1AC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F1AC6">
              <w:rPr>
                <w:rFonts w:ascii="Arial" w:hAnsi="Arial" w:cs="Arial"/>
                <w:sz w:val="18"/>
              </w:rPr>
              <w:t xml:space="preserve"> </w:t>
            </w:r>
            <w:r w:rsidR="00C650FE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F1AC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In</w:t>
            </w:r>
            <w:r w:rsidRPr="00C650FE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C650FE">
              <w:rPr>
                <w:color w:val="231F20"/>
                <w:sz w:val="21"/>
                <w:highlight w:val="yellow"/>
              </w:rPr>
              <w:t>Person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Virtual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F1AC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Custodial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F1AC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IC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C650FE">
              <w:rPr>
                <w:color w:val="231F20"/>
                <w:sz w:val="21"/>
                <w:highlight w:val="yellow"/>
              </w:rPr>
              <w:t>OOC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2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0D0F2EF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53AE1A2" w:rsidR="00D54894" w:rsidRPr="004F1AC6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 </w:t>
            </w:r>
            <w:r w:rsidR="00C650FE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B0469CE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BBD1D8B" w:rsidR="00F00E0C" w:rsidRPr="004F1AC6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4F1AC6">
              <w:rPr>
                <w:rFonts w:ascii="Arial"/>
                <w:sz w:val="18"/>
              </w:rPr>
              <w:t xml:space="preserve"> </w:t>
            </w:r>
            <w:r w:rsidR="00C650FE">
              <w:rPr>
                <w:rFonts w:ascii="Arial"/>
                <w:sz w:val="18"/>
              </w:rPr>
              <w:t>Plea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Attorney's</w:t>
            </w:r>
            <w:r w:rsidRPr="004F1AC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F1AC6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substantive,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confidential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meeting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F1AC6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before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prepared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handle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their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clients'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prepared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did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B8AA64E" w:rsidR="00A862BA" w:rsidRPr="004F1AC6" w:rsidRDefault="00257053" w:rsidP="00EE5E9B">
            <w:pPr>
              <w:pStyle w:val="TableParagraph"/>
              <w:spacing w:before="5"/>
              <w:rPr>
                <w:sz w:val="21"/>
              </w:rPr>
            </w:pPr>
            <w:r w:rsidRPr="004F1AC6">
              <w:rPr>
                <w:sz w:val="21"/>
              </w:rPr>
              <w:t>Massey</w:t>
            </w:r>
            <w:r w:rsidR="00C24E55" w:rsidRPr="004F1AC6">
              <w:rPr>
                <w:sz w:val="21"/>
              </w:rPr>
              <w:t xml:space="preserve"> </w:t>
            </w:r>
            <w:r w:rsidR="00081921" w:rsidRPr="004F1AC6">
              <w:rPr>
                <w:sz w:val="21"/>
              </w:rPr>
              <w:t>appear</w:t>
            </w:r>
            <w:r w:rsidR="00B41FCA" w:rsidRPr="004F1AC6">
              <w:rPr>
                <w:sz w:val="21"/>
              </w:rPr>
              <w:t>ed</w:t>
            </w:r>
            <w:r w:rsidR="00081921" w:rsidRPr="004F1AC6">
              <w:rPr>
                <w:sz w:val="21"/>
              </w:rPr>
              <w:t xml:space="preserve"> prepared for </w:t>
            </w:r>
            <w:r w:rsidR="000F37F2" w:rsidRPr="004F1AC6">
              <w:rPr>
                <w:sz w:val="21"/>
              </w:rPr>
              <w:t>court</w:t>
            </w:r>
            <w:r w:rsidR="00A862BA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F1AC6">
              <w:rPr>
                <w:b/>
                <w:bCs/>
                <w:color w:val="231F20"/>
                <w:sz w:val="21"/>
              </w:rPr>
              <w:t>knowledgeable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was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about</w:t>
            </w:r>
            <w:r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their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C72F34C" w:rsidR="0008100F" w:rsidRPr="004F1AC6" w:rsidRDefault="00257053" w:rsidP="007B75CA">
            <w:pPr>
              <w:pStyle w:val="TableParagraph"/>
              <w:spacing w:before="5"/>
              <w:rPr>
                <w:sz w:val="21"/>
              </w:rPr>
            </w:pPr>
            <w:r w:rsidRPr="004F1AC6">
              <w:rPr>
                <w:sz w:val="21"/>
              </w:rPr>
              <w:t>Massey</w:t>
            </w:r>
            <w:r w:rsidR="001628B1" w:rsidRPr="004F1AC6">
              <w:rPr>
                <w:sz w:val="21"/>
              </w:rPr>
              <w:t xml:space="preserve"> appear</w:t>
            </w:r>
            <w:r w:rsidR="00B41FCA" w:rsidRPr="004F1AC6">
              <w:rPr>
                <w:sz w:val="21"/>
              </w:rPr>
              <w:t>ed</w:t>
            </w:r>
            <w:r w:rsidR="001628B1" w:rsidRPr="004F1AC6">
              <w:rPr>
                <w:sz w:val="21"/>
              </w:rPr>
              <w:t xml:space="preserve"> to </w:t>
            </w:r>
            <w:r w:rsidR="00FD5090" w:rsidRPr="004F1AC6">
              <w:rPr>
                <w:sz w:val="21"/>
              </w:rPr>
              <w:t xml:space="preserve">be </w:t>
            </w:r>
            <w:r w:rsidR="001628B1" w:rsidRPr="004F1AC6">
              <w:rPr>
                <w:sz w:val="21"/>
              </w:rPr>
              <w:t>know</w:t>
            </w:r>
            <w:r w:rsidR="009B6950" w:rsidRPr="004F1AC6">
              <w:rPr>
                <w:sz w:val="21"/>
              </w:rPr>
              <w:t>ledgeable about</w:t>
            </w:r>
            <w:r w:rsidR="001628B1" w:rsidRPr="004F1AC6">
              <w:rPr>
                <w:sz w:val="21"/>
              </w:rPr>
              <w:t xml:space="preserve"> h</w:t>
            </w:r>
            <w:r w:rsidR="00287E2A" w:rsidRPr="004F1AC6">
              <w:rPr>
                <w:sz w:val="21"/>
              </w:rPr>
              <w:t>er</w:t>
            </w:r>
            <w:r w:rsidR="001628B1" w:rsidRPr="004F1AC6">
              <w:rPr>
                <w:sz w:val="21"/>
              </w:rPr>
              <w:t xml:space="preserve"> case</w:t>
            </w:r>
            <w:r w:rsidR="009B6950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Attorney's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courtroom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advocacy</w:t>
            </w:r>
            <w:r w:rsidRPr="004F1AC6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skills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4F1AC6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4F1AC6">
              <w:rPr>
                <w:sz w:val="21"/>
              </w:rPr>
              <w:t>Good</w:t>
            </w:r>
            <w:r w:rsidR="001628B1" w:rsidRPr="004F1AC6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F1AC6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</w:t>
            </w:r>
            <w:r w:rsidR="003B010C" w:rsidRPr="004F1AC6">
              <w:rPr>
                <w:b/>
                <w:bCs/>
                <w:color w:val="231F20"/>
                <w:sz w:val="21"/>
              </w:rPr>
              <w:t>ow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was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the</w:t>
            </w:r>
            <w:r w:rsidR="003B010C"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4F1AC6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4F1AC6">
              <w:rPr>
                <w:sz w:val="21"/>
              </w:rPr>
              <w:t>T</w:t>
            </w:r>
            <w:r w:rsidR="001628B1" w:rsidRPr="004F1AC6">
              <w:rPr>
                <w:sz w:val="21"/>
              </w:rPr>
              <w:t xml:space="preserve">he attorney-client communication </w:t>
            </w:r>
            <w:r w:rsidRPr="004F1AC6">
              <w:rPr>
                <w:sz w:val="21"/>
              </w:rPr>
              <w:t>appeared to be good</w:t>
            </w:r>
            <w:r w:rsidR="00B41FCA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Case</w:t>
            </w:r>
            <w:r w:rsidRPr="004F1AC6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F1AC6">
              <w:rPr>
                <w:b/>
                <w:color w:val="231F20"/>
                <w:sz w:val="21"/>
              </w:rPr>
              <w:t>Stage-Specific</w:t>
            </w:r>
            <w:r w:rsidRPr="004F1AC6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pretrial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release/OR,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reasonable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F1AC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C650F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until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completed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C650F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counseled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C650F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adequately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advise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Consequences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accepting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plea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going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trial,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including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collateral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4F1AC6">
              <w:rPr>
                <w:color w:val="231F20"/>
                <w:spacing w:val="-2"/>
                <w:sz w:val="21"/>
              </w:rPr>
              <w:t>consequences</w:t>
            </w:r>
            <w:r w:rsidRPr="004F1AC6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650FE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present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mitigating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evidence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provide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argument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C650F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address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Presentence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Report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(PSI)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Psychosexual</w:t>
            </w:r>
            <w:r w:rsidRPr="004F1AC6">
              <w:rPr>
                <w:color w:val="231F20"/>
                <w:spacing w:val="1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Evaluation/Risk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Assessment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C650F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court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require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defendant(s)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reimburse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entity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C650F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77777777" w:rsidR="00F7753E" w:rsidRDefault="00F7753E" w:rsidP="00FF3241">
            <w:pPr>
              <w:pStyle w:val="BodyText"/>
              <w:rPr>
                <w:b w:val="0"/>
              </w:rPr>
            </w:pPr>
          </w:p>
          <w:p w14:paraId="7369948C" w14:textId="43C7CCD9" w:rsidR="00F7753E" w:rsidRDefault="00C650FE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Massey had 1 client on the criminal court calendar today:</w:t>
            </w:r>
          </w:p>
          <w:p w14:paraId="26752E9D" w14:textId="770899D0" w:rsidR="00C650FE" w:rsidRDefault="00C650FE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The client was out-of-custody and appeared in person. Massey informed the court that the parties had reached a resolution of the case which involves </w:t>
            </w:r>
            <w:proofErr w:type="gramStart"/>
            <w:r>
              <w:rPr>
                <w:b w:val="0"/>
              </w:rPr>
              <w:t>remanding</w:t>
            </w:r>
            <w:proofErr w:type="gramEnd"/>
            <w:r>
              <w:rPr>
                <w:b w:val="0"/>
              </w:rPr>
              <w:t xml:space="preserve"> the case back to the </w:t>
            </w:r>
            <w:proofErr w:type="gramStart"/>
            <w:r>
              <w:rPr>
                <w:b w:val="0"/>
              </w:rPr>
              <w:t>justice court</w:t>
            </w:r>
            <w:proofErr w:type="gramEnd"/>
            <w:r>
              <w:rPr>
                <w:b w:val="0"/>
              </w:rPr>
              <w:t xml:space="preserve">. Massey informed the court that </w:t>
            </w:r>
            <w:proofErr w:type="spellStart"/>
            <w:r>
              <w:rPr>
                <w:b w:val="0"/>
              </w:rPr>
              <w:t>the</w:t>
            </w:r>
            <w:proofErr w:type="spellEnd"/>
            <w:r>
              <w:rPr>
                <w:b w:val="0"/>
              </w:rPr>
              <w:t xml:space="preserve"> parties would file a written Stipulation for Remand and proposed Order later today. The court did not </w:t>
            </w:r>
            <w:proofErr w:type="gramStart"/>
            <w:r>
              <w:rPr>
                <w:b w:val="0"/>
              </w:rPr>
              <w:t>express</w:t>
            </w:r>
            <w:proofErr w:type="gramEnd"/>
            <w:r>
              <w:rPr>
                <w:b w:val="0"/>
              </w:rPr>
              <w:t xml:space="preserve"> whether it would sign the Order to Remand. No future court date was set in court.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872300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F30D2"/>
    <w:rsid w:val="00332AA5"/>
    <w:rsid w:val="00346530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81089"/>
    <w:rsid w:val="00496106"/>
    <w:rsid w:val="0049612C"/>
    <w:rsid w:val="004B241C"/>
    <w:rsid w:val="004C391C"/>
    <w:rsid w:val="004F1AC6"/>
    <w:rsid w:val="005439B8"/>
    <w:rsid w:val="00552654"/>
    <w:rsid w:val="00566083"/>
    <w:rsid w:val="005E6DB7"/>
    <w:rsid w:val="005E7B10"/>
    <w:rsid w:val="00602BA9"/>
    <w:rsid w:val="00641F31"/>
    <w:rsid w:val="00644B99"/>
    <w:rsid w:val="0065603F"/>
    <w:rsid w:val="0066578A"/>
    <w:rsid w:val="00671E87"/>
    <w:rsid w:val="00695340"/>
    <w:rsid w:val="006A23BE"/>
    <w:rsid w:val="006B2F02"/>
    <w:rsid w:val="006F7345"/>
    <w:rsid w:val="00723B2F"/>
    <w:rsid w:val="00743B27"/>
    <w:rsid w:val="00792811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650FE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46C9"/>
    <w:rsid w:val="00D66A0F"/>
    <w:rsid w:val="00D724D5"/>
    <w:rsid w:val="00D7404F"/>
    <w:rsid w:val="00DA2B60"/>
    <w:rsid w:val="00DD5F67"/>
    <w:rsid w:val="00DE0EE6"/>
    <w:rsid w:val="00E015DB"/>
    <w:rsid w:val="00E046A6"/>
    <w:rsid w:val="00E04851"/>
    <w:rsid w:val="00E27BC6"/>
    <w:rsid w:val="00E31535"/>
    <w:rsid w:val="00E57505"/>
    <w:rsid w:val="00E5795A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2025-05-11T14:21:00Z</dcterms:created>
  <dcterms:modified xsi:type="dcterms:W3CDTF">2025-05-11T14:39:00Z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