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3D084048" w:rsidR="00F00E0C" w:rsidRDefault="00DB0018">
            <w:pPr>
              <w:pStyle w:val="TableParagraph"/>
              <w:spacing w:before="23"/>
              <w:ind w:left="48"/>
              <w:rPr>
                <w:rFonts w:ascii="Arial"/>
                <w:sz w:val="18"/>
              </w:rPr>
            </w:pPr>
            <w:r>
              <w:rPr>
                <w:rFonts w:ascii="Arial"/>
                <w:sz w:val="18"/>
              </w:rPr>
              <w:t xml:space="preserve">March </w:t>
            </w:r>
            <w:r w:rsidR="00C00614">
              <w:rPr>
                <w:rFonts w:ascii="Arial"/>
                <w:sz w:val="18"/>
              </w:rPr>
              <w:t>1</w:t>
            </w:r>
            <w:r>
              <w:rPr>
                <w:rFonts w:ascii="Arial"/>
                <w:sz w:val="18"/>
              </w:rPr>
              <w:t>2</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0456D54B" w:rsidR="00F00E0C" w:rsidRDefault="00144955">
            <w:pPr>
              <w:pStyle w:val="TableParagraph"/>
              <w:spacing w:before="23"/>
              <w:ind w:left="48"/>
              <w:rPr>
                <w:rFonts w:ascii="Arial"/>
                <w:sz w:val="18"/>
              </w:rPr>
            </w:pPr>
            <w:r>
              <w:rPr>
                <w:rFonts w:ascii="Arial"/>
                <w:sz w:val="18"/>
              </w:rPr>
              <w:t>Lander</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7F13AA71" w:rsidR="00F00E0C" w:rsidRDefault="00144955">
            <w:pPr>
              <w:pStyle w:val="TableParagraph"/>
              <w:spacing w:before="31"/>
              <w:ind w:left="48"/>
              <w:rPr>
                <w:rFonts w:ascii="Arial"/>
                <w:sz w:val="18"/>
              </w:rPr>
            </w:pPr>
            <w:r>
              <w:rPr>
                <w:rFonts w:ascii="Arial"/>
                <w:sz w:val="18"/>
              </w:rPr>
              <w:t>Eleve</w:t>
            </w:r>
            <w:r w:rsidR="000F37F2">
              <w:rPr>
                <w:rFonts w:ascii="Arial"/>
                <w:sz w:val="18"/>
              </w:rPr>
              <w:t>nth Judicial District</w:t>
            </w:r>
            <w:r w:rsidR="005E6DB7">
              <w:rPr>
                <w:rFonts w:ascii="Arial"/>
                <w:sz w:val="18"/>
              </w:rPr>
              <w:t xml:space="preserv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5061775D" w:rsidR="00F00E0C" w:rsidRDefault="00257374">
            <w:pPr>
              <w:pStyle w:val="TableParagraph"/>
              <w:spacing w:before="31"/>
              <w:ind w:left="49"/>
              <w:rPr>
                <w:rFonts w:ascii="Arial"/>
                <w:sz w:val="18"/>
              </w:rPr>
            </w:pPr>
            <w:r>
              <w:rPr>
                <w:rFonts w:ascii="Arial"/>
                <w:sz w:val="18"/>
              </w:rPr>
              <w:t>Spencer Roberts</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75D34CBC" w:rsidR="001628B1" w:rsidRPr="00FD5090" w:rsidRDefault="00144955" w:rsidP="00BD72D8">
            <w:pPr>
              <w:pStyle w:val="TableParagraph"/>
              <w:spacing w:before="31"/>
              <w:ind w:left="48"/>
              <w:rPr>
                <w:rFonts w:ascii="Arial"/>
                <w:sz w:val="18"/>
              </w:rPr>
            </w:pPr>
            <w:r>
              <w:rPr>
                <w:rFonts w:ascii="Arial"/>
                <w:sz w:val="18"/>
              </w:rPr>
              <w:t>Kyle Swanson</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082D3820"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144955">
              <w:rPr>
                <w:rFonts w:ascii="Arial" w:hAnsi="Arial" w:cs="Arial"/>
                <w:sz w:val="18"/>
              </w:rPr>
              <w:t>Michael MacDonald</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257374" w:rsidRDefault="003B010C">
            <w:pPr>
              <w:pStyle w:val="TableParagraph"/>
              <w:spacing w:before="6" w:line="240" w:lineRule="exact"/>
              <w:ind w:left="319"/>
              <w:rPr>
                <w:sz w:val="21"/>
              </w:rPr>
            </w:pPr>
            <w:r w:rsidRPr="00E64EEF">
              <w:rPr>
                <w:color w:val="231F20"/>
                <w:sz w:val="21"/>
                <w:highlight w:val="yellow"/>
              </w:rPr>
              <w:t>In</w:t>
            </w:r>
            <w:r w:rsidRPr="00E64EEF">
              <w:rPr>
                <w:color w:val="231F20"/>
                <w:spacing w:val="3"/>
                <w:sz w:val="21"/>
                <w:highlight w:val="yellow"/>
              </w:rPr>
              <w:t xml:space="preserve"> </w:t>
            </w:r>
            <w:r w:rsidRPr="00E64EEF">
              <w:rPr>
                <w:color w:val="231F20"/>
                <w:sz w:val="21"/>
                <w:highlight w:val="yellow"/>
              </w:rPr>
              <w:t>Person</w:t>
            </w:r>
            <w:r w:rsidRPr="00257374">
              <w:rPr>
                <w:color w:val="231F20"/>
                <w:spacing w:val="3"/>
                <w:sz w:val="21"/>
              </w:rPr>
              <w:t xml:space="preserve"> </w:t>
            </w:r>
            <w:r w:rsidRPr="00257374">
              <w:rPr>
                <w:color w:val="231F20"/>
                <w:sz w:val="21"/>
              </w:rPr>
              <w:t>/</w:t>
            </w:r>
            <w:r w:rsidRPr="00257374">
              <w:rPr>
                <w:color w:val="231F20"/>
                <w:spacing w:val="4"/>
                <w:sz w:val="21"/>
              </w:rPr>
              <w:t xml:space="preserve"> </w:t>
            </w:r>
            <w:r w:rsidRPr="00257374">
              <w:rPr>
                <w:color w:val="231F20"/>
                <w:sz w:val="21"/>
              </w:rPr>
              <w:t>Virtual</w:t>
            </w:r>
            <w:r w:rsidRPr="00257374">
              <w:rPr>
                <w:color w:val="231F20"/>
                <w:spacing w:val="5"/>
                <w:sz w:val="21"/>
              </w:rPr>
              <w:t xml:space="preserve"> </w:t>
            </w:r>
            <w:r w:rsidRPr="00257374">
              <w:rPr>
                <w:color w:val="231F20"/>
                <w:sz w:val="21"/>
              </w:rPr>
              <w:t>/</w:t>
            </w:r>
            <w:r w:rsidRPr="00257374">
              <w:rPr>
                <w:color w:val="231F20"/>
                <w:spacing w:val="4"/>
                <w:sz w:val="21"/>
              </w:rPr>
              <w:t xml:space="preserve"> </w:t>
            </w:r>
            <w:r w:rsidRPr="00257374">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257374" w:rsidRDefault="003B010C">
            <w:pPr>
              <w:pStyle w:val="TableParagraph"/>
              <w:spacing w:before="6" w:line="240" w:lineRule="exact"/>
              <w:ind w:left="46"/>
              <w:rPr>
                <w:sz w:val="21"/>
              </w:rPr>
            </w:pPr>
            <w:r w:rsidRPr="00257374">
              <w:rPr>
                <w:color w:val="231F20"/>
                <w:sz w:val="21"/>
              </w:rPr>
              <w:t>Number</w:t>
            </w:r>
            <w:r w:rsidRPr="00257374">
              <w:rPr>
                <w:color w:val="231F20"/>
                <w:spacing w:val="5"/>
                <w:sz w:val="21"/>
              </w:rPr>
              <w:t xml:space="preserve"> </w:t>
            </w:r>
            <w:r w:rsidRPr="00257374">
              <w:rPr>
                <w:color w:val="231F20"/>
                <w:sz w:val="21"/>
              </w:rPr>
              <w:t>of</w:t>
            </w:r>
            <w:r w:rsidRPr="00257374">
              <w:rPr>
                <w:color w:val="231F20"/>
                <w:spacing w:val="6"/>
                <w:sz w:val="21"/>
              </w:rPr>
              <w:t xml:space="preserve"> </w:t>
            </w:r>
            <w:r w:rsidRPr="00257374">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69D037BE" w:rsidR="00F00E0C" w:rsidRPr="00257374" w:rsidRDefault="003E1670">
            <w:pPr>
              <w:pStyle w:val="TableParagraph"/>
              <w:ind w:left="0"/>
              <w:rPr>
                <w:rFonts w:ascii="Arial" w:hAnsi="Arial" w:cs="Arial"/>
                <w:sz w:val="18"/>
              </w:rPr>
            </w:pPr>
            <w:r w:rsidRPr="00257374">
              <w:rPr>
                <w:rFonts w:ascii="Arial" w:hAnsi="Arial" w:cs="Arial"/>
                <w:sz w:val="18"/>
              </w:rPr>
              <w:t xml:space="preserve"> </w:t>
            </w:r>
            <w:r w:rsidR="00B06F3B">
              <w:rPr>
                <w:rFonts w:ascii="Arial" w:hAnsi="Arial" w:cs="Arial"/>
                <w:sz w:val="18"/>
              </w:rPr>
              <w:t>6</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257374" w:rsidRDefault="003B010C">
            <w:pPr>
              <w:pStyle w:val="TableParagraph"/>
              <w:spacing w:before="6" w:line="240" w:lineRule="exact"/>
              <w:ind w:left="261"/>
              <w:rPr>
                <w:sz w:val="21"/>
              </w:rPr>
            </w:pPr>
            <w:r w:rsidRPr="00E64EEF">
              <w:rPr>
                <w:color w:val="231F20"/>
                <w:sz w:val="21"/>
                <w:highlight w:val="yellow"/>
              </w:rPr>
              <w:t>In</w:t>
            </w:r>
            <w:r w:rsidRPr="00E64EEF">
              <w:rPr>
                <w:color w:val="231F20"/>
                <w:spacing w:val="1"/>
                <w:sz w:val="21"/>
                <w:highlight w:val="yellow"/>
              </w:rPr>
              <w:t xml:space="preserve"> </w:t>
            </w:r>
            <w:r w:rsidRPr="00E64EEF">
              <w:rPr>
                <w:color w:val="231F20"/>
                <w:sz w:val="21"/>
                <w:highlight w:val="yellow"/>
              </w:rPr>
              <w:t>Person</w:t>
            </w:r>
            <w:r w:rsidRPr="00257374">
              <w:rPr>
                <w:color w:val="231F20"/>
                <w:spacing w:val="54"/>
                <w:sz w:val="21"/>
              </w:rPr>
              <w:t xml:space="preserve"> </w:t>
            </w:r>
            <w:r w:rsidRPr="00257374">
              <w:rPr>
                <w:color w:val="231F20"/>
                <w:sz w:val="21"/>
              </w:rPr>
              <w:t>/</w:t>
            </w:r>
            <w:r w:rsidRPr="00257374">
              <w:rPr>
                <w:color w:val="231F20"/>
                <w:spacing w:val="54"/>
                <w:sz w:val="21"/>
              </w:rPr>
              <w:t xml:space="preserve"> </w:t>
            </w:r>
            <w:r w:rsidRPr="00257374">
              <w:rPr>
                <w:color w:val="231F20"/>
                <w:sz w:val="21"/>
              </w:rPr>
              <w:t>Virtual</w:t>
            </w:r>
            <w:r w:rsidRPr="00257374">
              <w:rPr>
                <w:color w:val="231F20"/>
                <w:spacing w:val="54"/>
                <w:sz w:val="21"/>
              </w:rPr>
              <w:t xml:space="preserve"> </w:t>
            </w:r>
            <w:r w:rsidRPr="00257374">
              <w:rPr>
                <w:color w:val="231F20"/>
                <w:sz w:val="21"/>
              </w:rPr>
              <w:t>/</w:t>
            </w:r>
            <w:r w:rsidRPr="00257374">
              <w:rPr>
                <w:color w:val="231F20"/>
                <w:spacing w:val="54"/>
                <w:sz w:val="21"/>
              </w:rPr>
              <w:t xml:space="preserve"> </w:t>
            </w:r>
            <w:r w:rsidR="007F0B66" w:rsidRPr="00B06F3B">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257374" w:rsidRDefault="003B010C">
            <w:pPr>
              <w:pStyle w:val="TableParagraph"/>
              <w:spacing w:before="6" w:line="240" w:lineRule="exact"/>
              <w:ind w:left="46"/>
              <w:rPr>
                <w:sz w:val="21"/>
              </w:rPr>
            </w:pPr>
            <w:r w:rsidRPr="00257374">
              <w:rPr>
                <w:color w:val="231F20"/>
                <w:sz w:val="21"/>
              </w:rPr>
              <w:t>Custodial</w:t>
            </w:r>
            <w:r w:rsidRPr="00257374">
              <w:rPr>
                <w:color w:val="231F20"/>
                <w:spacing w:val="9"/>
                <w:sz w:val="21"/>
              </w:rPr>
              <w:t xml:space="preserve"> </w:t>
            </w:r>
            <w:r w:rsidRPr="00257374">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257374" w:rsidRDefault="003B010C">
            <w:pPr>
              <w:pStyle w:val="TableParagraph"/>
              <w:spacing w:before="6" w:line="240" w:lineRule="exact"/>
              <w:ind w:left="702"/>
              <w:rPr>
                <w:sz w:val="21"/>
              </w:rPr>
            </w:pPr>
            <w:r w:rsidRPr="00257374">
              <w:rPr>
                <w:color w:val="231F20"/>
                <w:sz w:val="21"/>
              </w:rPr>
              <w:t>IC</w:t>
            </w:r>
            <w:r w:rsidRPr="00257374">
              <w:rPr>
                <w:color w:val="231F20"/>
                <w:spacing w:val="51"/>
                <w:sz w:val="21"/>
              </w:rPr>
              <w:t xml:space="preserve"> </w:t>
            </w:r>
            <w:r w:rsidRPr="00257374">
              <w:rPr>
                <w:color w:val="231F20"/>
                <w:sz w:val="21"/>
              </w:rPr>
              <w:t>/</w:t>
            </w:r>
            <w:r w:rsidRPr="00257374">
              <w:rPr>
                <w:color w:val="231F20"/>
                <w:spacing w:val="51"/>
                <w:sz w:val="21"/>
              </w:rPr>
              <w:t xml:space="preserve"> </w:t>
            </w:r>
            <w:r w:rsidRPr="00B06F3B">
              <w:rPr>
                <w:color w:val="231F20"/>
                <w:sz w:val="21"/>
                <w:highlight w:val="yellow"/>
              </w:rPr>
              <w:t>OOC</w:t>
            </w:r>
            <w:r w:rsidRPr="00257374">
              <w:rPr>
                <w:color w:val="231F20"/>
                <w:spacing w:val="51"/>
                <w:sz w:val="21"/>
              </w:rPr>
              <w:t xml:space="preserve"> </w:t>
            </w:r>
            <w:r w:rsidRPr="00257374">
              <w:rPr>
                <w:color w:val="231F20"/>
                <w:sz w:val="21"/>
              </w:rPr>
              <w:t>/</w:t>
            </w:r>
            <w:r w:rsidRPr="00257374">
              <w:rPr>
                <w:color w:val="231F20"/>
                <w:spacing w:val="52"/>
                <w:sz w:val="21"/>
              </w:rPr>
              <w:t xml:space="preserve"> </w:t>
            </w:r>
            <w:r w:rsidRPr="00B06F3B">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3D8DFC49" w:rsidR="00D54894" w:rsidRPr="00257374" w:rsidRDefault="00B06F3B"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257374" w:rsidRDefault="00D54894">
            <w:pPr>
              <w:pStyle w:val="TableParagraph"/>
              <w:spacing w:before="6" w:line="240" w:lineRule="exact"/>
              <w:ind w:left="46"/>
              <w:rPr>
                <w:color w:val="231F20"/>
                <w:sz w:val="21"/>
              </w:rPr>
            </w:pPr>
            <w:r w:rsidRPr="00257374">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04611D6B" w:rsidR="00D54894" w:rsidRPr="00257374" w:rsidRDefault="000F37F2" w:rsidP="000F37F2">
            <w:pPr>
              <w:pStyle w:val="TableParagraph"/>
              <w:spacing w:before="6" w:line="240" w:lineRule="exact"/>
              <w:rPr>
                <w:color w:val="231F20"/>
                <w:sz w:val="21"/>
              </w:rPr>
            </w:pPr>
            <w:r w:rsidRPr="00257374">
              <w:rPr>
                <w:color w:val="231F20"/>
                <w:sz w:val="21"/>
              </w:rPr>
              <w:t xml:space="preserve"> </w:t>
            </w:r>
            <w:r w:rsidR="00B06F3B">
              <w:rPr>
                <w:color w:val="231F20"/>
                <w:sz w:val="21"/>
              </w:rPr>
              <w:t>6</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50E5EF48" w:rsidR="00D54894" w:rsidRPr="00257374" w:rsidRDefault="00292575" w:rsidP="000F37F2">
            <w:pPr>
              <w:pStyle w:val="TableParagraph"/>
              <w:spacing w:before="6" w:line="240" w:lineRule="exact"/>
              <w:rPr>
                <w:color w:val="231F20"/>
                <w:sz w:val="21"/>
              </w:rPr>
            </w:pPr>
            <w:r w:rsidRPr="00257374">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257374" w:rsidRDefault="00D54894">
            <w:pPr>
              <w:pStyle w:val="TableParagraph"/>
              <w:spacing w:before="6" w:line="240" w:lineRule="exact"/>
              <w:ind w:left="46"/>
              <w:rPr>
                <w:color w:val="231F20"/>
                <w:sz w:val="21"/>
              </w:rPr>
            </w:pPr>
            <w:r w:rsidRPr="00257374">
              <w:rPr>
                <w:color w:val="231F20"/>
                <w:sz w:val="21"/>
              </w:rPr>
              <w:t xml:space="preserve">Cases Continued </w:t>
            </w:r>
          </w:p>
          <w:p w14:paraId="2E340A67" w14:textId="34811C09" w:rsidR="00D54894" w:rsidRPr="00257374" w:rsidRDefault="00D54894">
            <w:pPr>
              <w:pStyle w:val="TableParagraph"/>
              <w:spacing w:before="6" w:line="240" w:lineRule="exact"/>
              <w:ind w:left="46"/>
              <w:rPr>
                <w:color w:val="231F20"/>
                <w:sz w:val="21"/>
              </w:rPr>
            </w:pPr>
            <w:r w:rsidRPr="00257374">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2D6BABDF" w:rsidR="00D54894" w:rsidRPr="00257374" w:rsidRDefault="000F37F2" w:rsidP="000F37F2">
            <w:pPr>
              <w:pStyle w:val="TableParagraph"/>
              <w:spacing w:before="6" w:line="240" w:lineRule="exact"/>
              <w:rPr>
                <w:color w:val="231F20"/>
                <w:sz w:val="21"/>
              </w:rPr>
            </w:pPr>
            <w:r w:rsidRPr="00257374">
              <w:rPr>
                <w:color w:val="231F20"/>
                <w:sz w:val="21"/>
              </w:rPr>
              <w:t xml:space="preserve"> </w:t>
            </w:r>
            <w:r w:rsidR="00B06F3B">
              <w:rPr>
                <w:color w:val="231F20"/>
                <w:sz w:val="21"/>
              </w:rPr>
              <w:t>4</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6C6D3A48" w:rsidR="00F00E0C" w:rsidRPr="00257374" w:rsidRDefault="00257374" w:rsidP="00E5795A">
            <w:pPr>
              <w:pStyle w:val="TableParagraph"/>
              <w:spacing w:before="19"/>
              <w:ind w:left="0"/>
              <w:rPr>
                <w:rFonts w:ascii="Arial"/>
                <w:sz w:val="18"/>
              </w:rPr>
            </w:pPr>
            <w:r>
              <w:rPr>
                <w:rFonts w:ascii="Arial"/>
                <w:sz w:val="18"/>
              </w:rPr>
              <w:t xml:space="preserve"> </w:t>
            </w:r>
            <w:r w:rsidR="00E64EEF">
              <w:rPr>
                <w:rFonts w:ascii="Arial"/>
                <w:sz w:val="18"/>
              </w:rPr>
              <w:t>Arraignment</w:t>
            </w:r>
            <w:r w:rsidR="00B06F3B">
              <w:rPr>
                <w:rFonts w:ascii="Arial"/>
                <w:sz w:val="18"/>
              </w:rPr>
              <w:t>s</w:t>
            </w:r>
            <w:r w:rsidR="00E64EEF">
              <w:rPr>
                <w:rFonts w:ascii="Arial"/>
                <w:sz w:val="18"/>
              </w:rPr>
              <w:t>, Bench Trial</w:t>
            </w:r>
            <w:r w:rsidR="00B06F3B">
              <w:rPr>
                <w:rFonts w:ascii="Arial"/>
                <w:sz w:val="18"/>
              </w:rPr>
              <w:t>s</w:t>
            </w:r>
            <w:r w:rsidR="00E64EEF">
              <w:rPr>
                <w:rFonts w:ascii="Arial"/>
                <w:sz w:val="18"/>
              </w:rPr>
              <w:t>, Preliminary Hearing</w:t>
            </w:r>
            <w:r w:rsidR="00B06F3B">
              <w:rPr>
                <w:rFonts w:ascii="Arial"/>
                <w:sz w:val="18"/>
              </w:rPr>
              <w:t>s</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257374" w:rsidRDefault="003B010C">
            <w:pPr>
              <w:pStyle w:val="TableParagraph"/>
              <w:spacing w:line="233" w:lineRule="exact"/>
              <w:ind w:left="56" w:right="2"/>
              <w:jc w:val="center"/>
              <w:rPr>
                <w:b/>
                <w:sz w:val="21"/>
              </w:rPr>
            </w:pPr>
            <w:r w:rsidRPr="00257374">
              <w:rPr>
                <w:b/>
                <w:color w:val="231F20"/>
                <w:sz w:val="21"/>
              </w:rPr>
              <w:t>Attorney's</w:t>
            </w:r>
            <w:r w:rsidRPr="00257374">
              <w:rPr>
                <w:b/>
                <w:color w:val="231F20"/>
                <w:spacing w:val="12"/>
                <w:sz w:val="21"/>
              </w:rPr>
              <w:t xml:space="preserve"> </w:t>
            </w:r>
            <w:r w:rsidRPr="00257374">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257374" w:rsidRDefault="003B010C">
            <w:pPr>
              <w:pStyle w:val="TableParagraph"/>
              <w:spacing w:line="246" w:lineRule="exact"/>
              <w:rPr>
                <w:sz w:val="21"/>
              </w:rPr>
            </w:pPr>
            <w:r w:rsidRPr="00257374">
              <w:rPr>
                <w:color w:val="231F20"/>
                <w:sz w:val="21"/>
              </w:rPr>
              <w:t>Did</w:t>
            </w:r>
            <w:r w:rsidRPr="00257374">
              <w:rPr>
                <w:color w:val="231F20"/>
                <w:spacing w:val="4"/>
                <w:sz w:val="21"/>
              </w:rPr>
              <w:t xml:space="preserve"> </w:t>
            </w:r>
            <w:r w:rsidRPr="00257374">
              <w:rPr>
                <w:color w:val="231F20"/>
                <w:sz w:val="21"/>
              </w:rPr>
              <w:t>the</w:t>
            </w:r>
            <w:r w:rsidRPr="00257374">
              <w:rPr>
                <w:color w:val="231F20"/>
                <w:spacing w:val="7"/>
                <w:sz w:val="21"/>
              </w:rPr>
              <w:t xml:space="preserve"> </w:t>
            </w:r>
            <w:r w:rsidRPr="00257374">
              <w:rPr>
                <w:color w:val="231F20"/>
                <w:sz w:val="21"/>
              </w:rPr>
              <w:t>Attorney</w:t>
            </w:r>
            <w:r w:rsidRPr="00257374">
              <w:rPr>
                <w:color w:val="231F20"/>
                <w:spacing w:val="7"/>
                <w:sz w:val="21"/>
              </w:rPr>
              <w:t xml:space="preserve"> </w:t>
            </w:r>
            <w:r w:rsidRPr="00257374">
              <w:rPr>
                <w:color w:val="231F20"/>
                <w:sz w:val="21"/>
              </w:rPr>
              <w:t>appear</w:t>
            </w:r>
            <w:r w:rsidRPr="00257374">
              <w:rPr>
                <w:color w:val="231F20"/>
                <w:spacing w:val="4"/>
                <w:sz w:val="21"/>
              </w:rPr>
              <w:t xml:space="preserve"> </w:t>
            </w:r>
            <w:r w:rsidRPr="00257374">
              <w:rPr>
                <w:color w:val="231F20"/>
                <w:sz w:val="21"/>
              </w:rPr>
              <w:t>for</w:t>
            </w:r>
            <w:r w:rsidRPr="00257374">
              <w:rPr>
                <w:color w:val="231F20"/>
                <w:spacing w:val="5"/>
                <w:sz w:val="21"/>
              </w:rPr>
              <w:t xml:space="preserve"> </w:t>
            </w:r>
            <w:r w:rsidRPr="00257374">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257374" w:rsidRDefault="003B010C">
            <w:pPr>
              <w:pStyle w:val="TableParagraph"/>
              <w:spacing w:before="6" w:line="240" w:lineRule="exact"/>
              <w:ind w:left="745"/>
              <w:rPr>
                <w:sz w:val="21"/>
              </w:rPr>
            </w:pPr>
            <w:r w:rsidRPr="00E64EEF">
              <w:rPr>
                <w:color w:val="231F20"/>
                <w:sz w:val="21"/>
                <w:highlight w:val="yellow"/>
              </w:rPr>
              <w:t>Yes</w:t>
            </w:r>
            <w:r w:rsidRPr="00257374">
              <w:rPr>
                <w:color w:val="231F20"/>
                <w:spacing w:val="50"/>
                <w:sz w:val="21"/>
              </w:rPr>
              <w:t xml:space="preserve"> </w:t>
            </w:r>
            <w:r w:rsidRPr="00257374">
              <w:rPr>
                <w:color w:val="231F20"/>
                <w:sz w:val="21"/>
              </w:rPr>
              <w:t>/</w:t>
            </w:r>
            <w:r w:rsidRPr="00257374">
              <w:rPr>
                <w:color w:val="231F20"/>
                <w:spacing w:val="51"/>
                <w:sz w:val="21"/>
              </w:rPr>
              <w:t xml:space="preserve"> </w:t>
            </w:r>
            <w:r w:rsidRPr="00257374">
              <w:rPr>
                <w:color w:val="231F20"/>
                <w:sz w:val="21"/>
              </w:rPr>
              <w:t>No</w:t>
            </w:r>
            <w:r w:rsidRPr="00257374">
              <w:rPr>
                <w:color w:val="231F20"/>
                <w:spacing w:val="51"/>
                <w:sz w:val="21"/>
              </w:rPr>
              <w:t xml:space="preserve"> </w:t>
            </w:r>
            <w:r w:rsidRPr="00257374">
              <w:rPr>
                <w:color w:val="231F20"/>
                <w:sz w:val="21"/>
              </w:rPr>
              <w:t>/</w:t>
            </w:r>
            <w:r w:rsidRPr="00257374">
              <w:rPr>
                <w:color w:val="231F20"/>
                <w:spacing w:val="51"/>
                <w:sz w:val="21"/>
              </w:rPr>
              <w:t xml:space="preserve"> </w:t>
            </w:r>
            <w:r w:rsidRPr="00257374">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257374" w:rsidRDefault="003B010C">
            <w:pPr>
              <w:pStyle w:val="TableParagraph"/>
              <w:spacing w:line="246" w:lineRule="exact"/>
              <w:rPr>
                <w:sz w:val="21"/>
              </w:rPr>
            </w:pPr>
            <w:r w:rsidRPr="00257374">
              <w:rPr>
                <w:color w:val="231F20"/>
                <w:sz w:val="21"/>
              </w:rPr>
              <w:t>Did</w:t>
            </w:r>
            <w:r w:rsidRPr="00257374">
              <w:rPr>
                <w:color w:val="231F20"/>
                <w:spacing w:val="4"/>
                <w:sz w:val="21"/>
              </w:rPr>
              <w:t xml:space="preserve"> </w:t>
            </w:r>
            <w:r w:rsidRPr="00257374">
              <w:rPr>
                <w:color w:val="231F20"/>
                <w:sz w:val="21"/>
              </w:rPr>
              <w:t>the</w:t>
            </w:r>
            <w:r w:rsidRPr="00257374">
              <w:rPr>
                <w:color w:val="231F20"/>
                <w:spacing w:val="6"/>
                <w:sz w:val="21"/>
              </w:rPr>
              <w:t xml:space="preserve"> </w:t>
            </w:r>
            <w:r w:rsidRPr="00257374">
              <w:rPr>
                <w:color w:val="231F20"/>
                <w:sz w:val="21"/>
              </w:rPr>
              <w:t>Attorney</w:t>
            </w:r>
            <w:r w:rsidRPr="00257374">
              <w:rPr>
                <w:color w:val="231F20"/>
                <w:spacing w:val="7"/>
                <w:sz w:val="21"/>
              </w:rPr>
              <w:t xml:space="preserve"> </w:t>
            </w:r>
            <w:r w:rsidRPr="00257374">
              <w:rPr>
                <w:color w:val="231F20"/>
                <w:sz w:val="21"/>
              </w:rPr>
              <w:t>have</w:t>
            </w:r>
            <w:r w:rsidRPr="00257374">
              <w:rPr>
                <w:color w:val="231F20"/>
                <w:spacing w:val="6"/>
                <w:sz w:val="21"/>
              </w:rPr>
              <w:t xml:space="preserve"> </w:t>
            </w:r>
            <w:r w:rsidRPr="00257374">
              <w:rPr>
                <w:color w:val="231F20"/>
                <w:sz w:val="21"/>
              </w:rPr>
              <w:t>the</w:t>
            </w:r>
            <w:r w:rsidRPr="00257374">
              <w:rPr>
                <w:color w:val="231F20"/>
                <w:spacing w:val="7"/>
                <w:sz w:val="21"/>
              </w:rPr>
              <w:t xml:space="preserve"> </w:t>
            </w:r>
            <w:r w:rsidRPr="00257374">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257374" w:rsidRDefault="003B010C">
            <w:pPr>
              <w:pStyle w:val="TableParagraph"/>
              <w:spacing w:before="6" w:line="240" w:lineRule="exact"/>
              <w:ind w:left="745"/>
              <w:rPr>
                <w:sz w:val="21"/>
              </w:rPr>
            </w:pPr>
            <w:r w:rsidRPr="00E64EEF">
              <w:rPr>
                <w:color w:val="231F20"/>
                <w:sz w:val="21"/>
                <w:highlight w:val="yellow"/>
              </w:rPr>
              <w:t>Yes</w:t>
            </w:r>
            <w:r w:rsidRPr="00257374">
              <w:rPr>
                <w:color w:val="231F20"/>
                <w:spacing w:val="50"/>
                <w:sz w:val="21"/>
              </w:rPr>
              <w:t xml:space="preserve"> </w:t>
            </w:r>
            <w:r w:rsidRPr="00257374">
              <w:rPr>
                <w:color w:val="231F20"/>
                <w:sz w:val="21"/>
              </w:rPr>
              <w:t>/</w:t>
            </w:r>
            <w:r w:rsidRPr="00257374">
              <w:rPr>
                <w:color w:val="231F20"/>
                <w:spacing w:val="51"/>
                <w:sz w:val="21"/>
              </w:rPr>
              <w:t xml:space="preserve"> </w:t>
            </w:r>
            <w:r w:rsidRPr="00257374">
              <w:rPr>
                <w:color w:val="231F20"/>
                <w:sz w:val="21"/>
              </w:rPr>
              <w:t>No</w:t>
            </w:r>
            <w:r w:rsidRPr="00257374">
              <w:rPr>
                <w:color w:val="231F20"/>
                <w:spacing w:val="51"/>
                <w:sz w:val="21"/>
              </w:rPr>
              <w:t xml:space="preserve"> </w:t>
            </w:r>
            <w:r w:rsidRPr="00257374">
              <w:rPr>
                <w:color w:val="231F20"/>
                <w:sz w:val="21"/>
              </w:rPr>
              <w:t>/</w:t>
            </w:r>
            <w:r w:rsidRPr="00257374">
              <w:rPr>
                <w:color w:val="231F20"/>
                <w:spacing w:val="51"/>
                <w:sz w:val="21"/>
              </w:rPr>
              <w:t xml:space="preserve"> </w:t>
            </w:r>
            <w:r w:rsidRPr="00257374">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257374" w:rsidRDefault="003B010C">
            <w:pPr>
              <w:pStyle w:val="TableParagraph"/>
              <w:spacing w:line="255" w:lineRule="exact"/>
              <w:rPr>
                <w:sz w:val="21"/>
              </w:rPr>
            </w:pPr>
            <w:r w:rsidRPr="00257374">
              <w:rPr>
                <w:color w:val="231F20"/>
                <w:sz w:val="21"/>
              </w:rPr>
              <w:t>Did</w:t>
            </w:r>
            <w:r w:rsidRPr="00257374">
              <w:rPr>
                <w:color w:val="231F20"/>
                <w:spacing w:val="5"/>
                <w:sz w:val="21"/>
              </w:rPr>
              <w:t xml:space="preserve"> </w:t>
            </w:r>
            <w:r w:rsidRPr="00257374">
              <w:rPr>
                <w:color w:val="231F20"/>
                <w:sz w:val="21"/>
              </w:rPr>
              <w:t>the</w:t>
            </w:r>
            <w:r w:rsidRPr="00257374">
              <w:rPr>
                <w:color w:val="231F20"/>
                <w:spacing w:val="9"/>
                <w:sz w:val="21"/>
              </w:rPr>
              <w:t xml:space="preserve"> </w:t>
            </w:r>
            <w:r w:rsidRPr="00257374">
              <w:rPr>
                <w:color w:val="231F20"/>
                <w:sz w:val="21"/>
              </w:rPr>
              <w:t>Attorney</w:t>
            </w:r>
            <w:r w:rsidRPr="00257374">
              <w:rPr>
                <w:color w:val="231F20"/>
                <w:spacing w:val="8"/>
                <w:sz w:val="21"/>
              </w:rPr>
              <w:t xml:space="preserve"> </w:t>
            </w:r>
            <w:r w:rsidRPr="00257374">
              <w:rPr>
                <w:color w:val="231F20"/>
                <w:sz w:val="21"/>
              </w:rPr>
              <w:t>appear</w:t>
            </w:r>
            <w:r w:rsidRPr="00257374">
              <w:rPr>
                <w:color w:val="231F20"/>
                <w:spacing w:val="6"/>
                <w:sz w:val="21"/>
              </w:rPr>
              <w:t xml:space="preserve"> </w:t>
            </w:r>
            <w:r w:rsidRPr="00257374">
              <w:rPr>
                <w:color w:val="231F20"/>
                <w:sz w:val="21"/>
              </w:rPr>
              <w:t>to</w:t>
            </w:r>
            <w:r w:rsidRPr="00257374">
              <w:rPr>
                <w:color w:val="231F20"/>
                <w:spacing w:val="6"/>
                <w:sz w:val="21"/>
              </w:rPr>
              <w:t xml:space="preserve"> </w:t>
            </w:r>
            <w:r w:rsidRPr="00257374">
              <w:rPr>
                <w:color w:val="231F20"/>
                <w:sz w:val="21"/>
              </w:rPr>
              <w:t>have</w:t>
            </w:r>
            <w:r w:rsidRPr="00257374">
              <w:rPr>
                <w:color w:val="231F20"/>
                <w:spacing w:val="8"/>
                <w:sz w:val="21"/>
              </w:rPr>
              <w:t xml:space="preserve"> </w:t>
            </w:r>
            <w:r w:rsidRPr="00257374">
              <w:rPr>
                <w:color w:val="231F20"/>
                <w:sz w:val="21"/>
              </w:rPr>
              <w:t>had</w:t>
            </w:r>
            <w:r w:rsidRPr="00257374">
              <w:rPr>
                <w:color w:val="231F20"/>
                <w:spacing w:val="6"/>
                <w:sz w:val="21"/>
              </w:rPr>
              <w:t xml:space="preserve"> </w:t>
            </w:r>
            <w:r w:rsidRPr="00257374">
              <w:rPr>
                <w:color w:val="231F20"/>
                <w:sz w:val="21"/>
              </w:rPr>
              <w:t>a</w:t>
            </w:r>
            <w:r w:rsidRPr="00257374">
              <w:rPr>
                <w:color w:val="231F20"/>
                <w:spacing w:val="5"/>
                <w:sz w:val="21"/>
              </w:rPr>
              <w:t xml:space="preserve"> </w:t>
            </w:r>
            <w:r w:rsidRPr="00257374">
              <w:rPr>
                <w:color w:val="231F20"/>
                <w:sz w:val="21"/>
              </w:rPr>
              <w:t>substantive,</w:t>
            </w:r>
            <w:r w:rsidRPr="00257374">
              <w:rPr>
                <w:color w:val="231F20"/>
                <w:spacing w:val="6"/>
                <w:sz w:val="21"/>
              </w:rPr>
              <w:t xml:space="preserve"> </w:t>
            </w:r>
            <w:r w:rsidRPr="00257374">
              <w:rPr>
                <w:color w:val="231F20"/>
                <w:sz w:val="21"/>
              </w:rPr>
              <w:t>confidential</w:t>
            </w:r>
            <w:r w:rsidRPr="00257374">
              <w:rPr>
                <w:color w:val="231F20"/>
                <w:spacing w:val="9"/>
                <w:sz w:val="21"/>
              </w:rPr>
              <w:t xml:space="preserve"> </w:t>
            </w:r>
            <w:r w:rsidRPr="00257374">
              <w:rPr>
                <w:color w:val="231F20"/>
                <w:sz w:val="21"/>
              </w:rPr>
              <w:t>meeting</w:t>
            </w:r>
            <w:r w:rsidRPr="00257374">
              <w:rPr>
                <w:color w:val="231F20"/>
                <w:spacing w:val="5"/>
                <w:sz w:val="21"/>
              </w:rPr>
              <w:t xml:space="preserve"> </w:t>
            </w:r>
            <w:r w:rsidRPr="00257374">
              <w:rPr>
                <w:color w:val="231F20"/>
                <w:spacing w:val="-4"/>
                <w:sz w:val="21"/>
              </w:rPr>
              <w:t>with</w:t>
            </w:r>
          </w:p>
          <w:p w14:paraId="75C2FE21" w14:textId="77777777" w:rsidR="00F00E0C" w:rsidRPr="00257374" w:rsidRDefault="003B010C">
            <w:pPr>
              <w:pStyle w:val="TableParagraph"/>
              <w:spacing w:before="29" w:line="245" w:lineRule="exact"/>
              <w:rPr>
                <w:sz w:val="21"/>
              </w:rPr>
            </w:pPr>
            <w:r w:rsidRPr="00257374">
              <w:rPr>
                <w:color w:val="231F20"/>
                <w:sz w:val="21"/>
              </w:rPr>
              <w:t>each</w:t>
            </w:r>
            <w:r w:rsidRPr="00257374">
              <w:rPr>
                <w:color w:val="231F20"/>
                <w:spacing w:val="5"/>
                <w:sz w:val="21"/>
              </w:rPr>
              <w:t xml:space="preserve"> </w:t>
            </w:r>
            <w:r w:rsidRPr="00257374">
              <w:rPr>
                <w:color w:val="231F20"/>
                <w:sz w:val="21"/>
              </w:rPr>
              <w:t>client</w:t>
            </w:r>
            <w:r w:rsidRPr="00257374">
              <w:rPr>
                <w:color w:val="231F20"/>
                <w:spacing w:val="5"/>
                <w:sz w:val="21"/>
              </w:rPr>
              <w:t xml:space="preserve"> </w:t>
            </w:r>
            <w:r w:rsidRPr="00257374">
              <w:rPr>
                <w:color w:val="231F20"/>
                <w:sz w:val="21"/>
              </w:rPr>
              <w:t>before</w:t>
            </w:r>
            <w:r w:rsidRPr="00257374">
              <w:rPr>
                <w:color w:val="231F20"/>
                <w:spacing w:val="5"/>
                <w:sz w:val="21"/>
              </w:rPr>
              <w:t xml:space="preserve"> </w:t>
            </w:r>
            <w:r w:rsidRPr="00257374">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257374" w:rsidRDefault="003B010C">
            <w:pPr>
              <w:pStyle w:val="TableParagraph"/>
              <w:spacing w:before="147"/>
              <w:ind w:left="745"/>
              <w:rPr>
                <w:sz w:val="21"/>
              </w:rPr>
            </w:pPr>
            <w:r w:rsidRPr="00E64EEF">
              <w:rPr>
                <w:color w:val="231F20"/>
                <w:sz w:val="21"/>
                <w:highlight w:val="yellow"/>
              </w:rPr>
              <w:t>Yes</w:t>
            </w:r>
            <w:r w:rsidRPr="00257374">
              <w:rPr>
                <w:color w:val="231F20"/>
                <w:spacing w:val="50"/>
                <w:sz w:val="21"/>
              </w:rPr>
              <w:t xml:space="preserve"> </w:t>
            </w:r>
            <w:r w:rsidRPr="00257374">
              <w:rPr>
                <w:color w:val="231F20"/>
                <w:sz w:val="21"/>
              </w:rPr>
              <w:t>/</w:t>
            </w:r>
            <w:r w:rsidRPr="00257374">
              <w:rPr>
                <w:color w:val="231F20"/>
                <w:spacing w:val="51"/>
                <w:sz w:val="21"/>
              </w:rPr>
              <w:t xml:space="preserve"> </w:t>
            </w:r>
            <w:r w:rsidRPr="00B06F3B">
              <w:rPr>
                <w:color w:val="231F20"/>
                <w:sz w:val="21"/>
                <w:highlight w:val="yellow"/>
              </w:rPr>
              <w:t>No</w:t>
            </w:r>
            <w:r w:rsidRPr="00257374">
              <w:rPr>
                <w:color w:val="231F20"/>
                <w:spacing w:val="51"/>
                <w:sz w:val="21"/>
              </w:rPr>
              <w:t xml:space="preserve"> </w:t>
            </w:r>
            <w:r w:rsidRPr="00257374">
              <w:rPr>
                <w:color w:val="231F20"/>
                <w:sz w:val="21"/>
              </w:rPr>
              <w:t>/</w:t>
            </w:r>
            <w:r w:rsidRPr="00257374">
              <w:rPr>
                <w:color w:val="231F20"/>
                <w:spacing w:val="51"/>
                <w:sz w:val="21"/>
              </w:rPr>
              <w:t xml:space="preserve"> </w:t>
            </w:r>
            <w:r w:rsidRPr="00257374">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257374" w:rsidRDefault="003B010C">
            <w:pPr>
              <w:pStyle w:val="TableParagraph"/>
              <w:spacing w:line="246" w:lineRule="exact"/>
              <w:rPr>
                <w:sz w:val="21"/>
              </w:rPr>
            </w:pPr>
            <w:r w:rsidRPr="00257374">
              <w:rPr>
                <w:color w:val="231F20"/>
                <w:sz w:val="21"/>
              </w:rPr>
              <w:t>Did</w:t>
            </w:r>
            <w:r w:rsidRPr="00257374">
              <w:rPr>
                <w:color w:val="231F20"/>
                <w:spacing w:val="5"/>
                <w:sz w:val="21"/>
              </w:rPr>
              <w:t xml:space="preserve"> </w:t>
            </w:r>
            <w:r w:rsidRPr="00257374">
              <w:rPr>
                <w:color w:val="231F20"/>
                <w:sz w:val="21"/>
              </w:rPr>
              <w:t>the</w:t>
            </w:r>
            <w:r w:rsidRPr="00257374">
              <w:rPr>
                <w:color w:val="231F20"/>
                <w:spacing w:val="8"/>
                <w:sz w:val="21"/>
              </w:rPr>
              <w:t xml:space="preserve"> </w:t>
            </w:r>
            <w:r w:rsidRPr="00257374">
              <w:rPr>
                <w:color w:val="231F20"/>
                <w:sz w:val="21"/>
              </w:rPr>
              <w:t>Attorney</w:t>
            </w:r>
            <w:r w:rsidRPr="00257374">
              <w:rPr>
                <w:color w:val="231F20"/>
                <w:spacing w:val="8"/>
                <w:sz w:val="21"/>
              </w:rPr>
              <w:t xml:space="preserve"> </w:t>
            </w:r>
            <w:r w:rsidRPr="00257374">
              <w:rPr>
                <w:color w:val="231F20"/>
                <w:sz w:val="21"/>
              </w:rPr>
              <w:t>appear</w:t>
            </w:r>
            <w:r w:rsidRPr="00257374">
              <w:rPr>
                <w:color w:val="231F20"/>
                <w:spacing w:val="6"/>
                <w:sz w:val="21"/>
              </w:rPr>
              <w:t xml:space="preserve"> </w:t>
            </w:r>
            <w:r w:rsidRPr="00257374">
              <w:rPr>
                <w:color w:val="231F20"/>
                <w:sz w:val="21"/>
              </w:rPr>
              <w:t>prepared</w:t>
            </w:r>
            <w:r w:rsidRPr="00257374">
              <w:rPr>
                <w:color w:val="231F20"/>
                <w:spacing w:val="5"/>
                <w:sz w:val="21"/>
              </w:rPr>
              <w:t xml:space="preserve"> </w:t>
            </w:r>
            <w:r w:rsidRPr="00257374">
              <w:rPr>
                <w:color w:val="231F20"/>
                <w:sz w:val="21"/>
              </w:rPr>
              <w:t>to</w:t>
            </w:r>
            <w:r w:rsidRPr="00257374">
              <w:rPr>
                <w:color w:val="231F20"/>
                <w:spacing w:val="6"/>
                <w:sz w:val="21"/>
              </w:rPr>
              <w:t xml:space="preserve"> </w:t>
            </w:r>
            <w:r w:rsidRPr="00257374">
              <w:rPr>
                <w:color w:val="231F20"/>
                <w:sz w:val="21"/>
              </w:rPr>
              <w:t>handle</w:t>
            </w:r>
            <w:r w:rsidRPr="00257374">
              <w:rPr>
                <w:color w:val="231F20"/>
                <w:spacing w:val="8"/>
                <w:sz w:val="21"/>
              </w:rPr>
              <w:t xml:space="preserve"> </w:t>
            </w:r>
            <w:r w:rsidRPr="00257374">
              <w:rPr>
                <w:color w:val="231F20"/>
                <w:sz w:val="21"/>
              </w:rPr>
              <w:t>their</w:t>
            </w:r>
            <w:r w:rsidRPr="00257374">
              <w:rPr>
                <w:color w:val="231F20"/>
                <w:spacing w:val="6"/>
                <w:sz w:val="21"/>
              </w:rPr>
              <w:t xml:space="preserve"> </w:t>
            </w:r>
            <w:r w:rsidRPr="00257374">
              <w:rPr>
                <w:color w:val="231F20"/>
                <w:sz w:val="21"/>
              </w:rPr>
              <w:t>clients'</w:t>
            </w:r>
            <w:r w:rsidRPr="00257374">
              <w:rPr>
                <w:color w:val="231F20"/>
                <w:spacing w:val="5"/>
                <w:sz w:val="21"/>
              </w:rPr>
              <w:t xml:space="preserve"> </w:t>
            </w:r>
            <w:r w:rsidRPr="00257374">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257374" w:rsidRDefault="003B010C">
            <w:pPr>
              <w:pStyle w:val="TableParagraph"/>
              <w:spacing w:before="6" w:line="240" w:lineRule="exact"/>
              <w:ind w:left="745"/>
              <w:rPr>
                <w:sz w:val="21"/>
              </w:rPr>
            </w:pPr>
            <w:r w:rsidRPr="00E64EEF">
              <w:rPr>
                <w:color w:val="231F20"/>
                <w:sz w:val="21"/>
                <w:highlight w:val="yellow"/>
              </w:rPr>
              <w:t>Yes</w:t>
            </w:r>
            <w:r w:rsidRPr="00257374">
              <w:rPr>
                <w:color w:val="231F20"/>
                <w:spacing w:val="50"/>
                <w:sz w:val="21"/>
              </w:rPr>
              <w:t xml:space="preserve"> </w:t>
            </w:r>
            <w:r w:rsidRPr="00257374">
              <w:rPr>
                <w:color w:val="231F20"/>
                <w:sz w:val="21"/>
              </w:rPr>
              <w:t>/</w:t>
            </w:r>
            <w:r w:rsidRPr="00257374">
              <w:rPr>
                <w:color w:val="231F20"/>
                <w:spacing w:val="51"/>
                <w:sz w:val="21"/>
              </w:rPr>
              <w:t xml:space="preserve"> </w:t>
            </w:r>
            <w:r w:rsidRPr="00B06F3B">
              <w:rPr>
                <w:color w:val="231F20"/>
                <w:sz w:val="21"/>
                <w:highlight w:val="yellow"/>
              </w:rPr>
              <w:t>No</w:t>
            </w:r>
            <w:r w:rsidRPr="00257374">
              <w:rPr>
                <w:color w:val="231F20"/>
                <w:spacing w:val="51"/>
                <w:sz w:val="21"/>
              </w:rPr>
              <w:t xml:space="preserve"> </w:t>
            </w:r>
            <w:r w:rsidRPr="00257374">
              <w:rPr>
                <w:color w:val="231F20"/>
                <w:sz w:val="21"/>
              </w:rPr>
              <w:t>/</w:t>
            </w:r>
            <w:r w:rsidRPr="00257374">
              <w:rPr>
                <w:color w:val="231F20"/>
                <w:spacing w:val="51"/>
                <w:sz w:val="21"/>
              </w:rPr>
              <w:t xml:space="preserve"> </w:t>
            </w:r>
            <w:r w:rsidRPr="00257374">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257374" w:rsidRDefault="003B010C">
            <w:pPr>
              <w:pStyle w:val="TableParagraph"/>
              <w:spacing w:before="5"/>
              <w:ind w:left="274"/>
              <w:rPr>
                <w:b/>
                <w:bCs/>
                <w:color w:val="231F20"/>
                <w:spacing w:val="-2"/>
                <w:sz w:val="21"/>
              </w:rPr>
            </w:pPr>
            <w:r w:rsidRPr="00257374">
              <w:rPr>
                <w:b/>
                <w:bCs/>
                <w:color w:val="231F20"/>
                <w:sz w:val="21"/>
              </w:rPr>
              <w:t>How</w:t>
            </w:r>
            <w:r w:rsidRPr="00257374">
              <w:rPr>
                <w:b/>
                <w:bCs/>
                <w:color w:val="231F20"/>
                <w:spacing w:val="5"/>
                <w:sz w:val="21"/>
              </w:rPr>
              <w:t xml:space="preserve"> </w:t>
            </w:r>
            <w:r w:rsidRPr="00257374">
              <w:rPr>
                <w:b/>
                <w:bCs/>
                <w:color w:val="231F20"/>
                <w:sz w:val="21"/>
              </w:rPr>
              <w:t>prepared</w:t>
            </w:r>
            <w:r w:rsidRPr="00257374">
              <w:rPr>
                <w:b/>
                <w:bCs/>
                <w:color w:val="231F20"/>
                <w:spacing w:val="6"/>
                <w:sz w:val="21"/>
              </w:rPr>
              <w:t xml:space="preserve"> </w:t>
            </w:r>
            <w:r w:rsidRPr="00257374">
              <w:rPr>
                <w:b/>
                <w:bCs/>
                <w:color w:val="231F20"/>
                <w:sz w:val="21"/>
              </w:rPr>
              <w:t>did</w:t>
            </w:r>
            <w:r w:rsidRPr="00257374">
              <w:rPr>
                <w:b/>
                <w:bCs/>
                <w:color w:val="231F20"/>
                <w:spacing w:val="5"/>
                <w:sz w:val="21"/>
              </w:rPr>
              <w:t xml:space="preserve"> </w:t>
            </w:r>
            <w:r w:rsidRPr="00257374">
              <w:rPr>
                <w:b/>
                <w:bCs/>
                <w:color w:val="231F20"/>
                <w:sz w:val="21"/>
              </w:rPr>
              <w:t>the</w:t>
            </w:r>
            <w:r w:rsidRPr="00257374">
              <w:rPr>
                <w:b/>
                <w:bCs/>
                <w:color w:val="231F20"/>
                <w:spacing w:val="8"/>
                <w:sz w:val="21"/>
              </w:rPr>
              <w:t xml:space="preserve"> </w:t>
            </w:r>
            <w:r w:rsidRPr="00257374">
              <w:rPr>
                <w:b/>
                <w:bCs/>
                <w:color w:val="231F20"/>
                <w:sz w:val="21"/>
              </w:rPr>
              <w:t>Attorney</w:t>
            </w:r>
            <w:r w:rsidRPr="00257374">
              <w:rPr>
                <w:b/>
                <w:bCs/>
                <w:color w:val="231F20"/>
                <w:spacing w:val="8"/>
                <w:sz w:val="21"/>
              </w:rPr>
              <w:t xml:space="preserve"> </w:t>
            </w:r>
            <w:r w:rsidRPr="00257374">
              <w:rPr>
                <w:b/>
                <w:bCs/>
                <w:color w:val="231F20"/>
                <w:spacing w:val="-2"/>
                <w:sz w:val="21"/>
              </w:rPr>
              <w:t>appear?</w:t>
            </w:r>
          </w:p>
          <w:p w14:paraId="6FD014C6" w14:textId="4D9A05E8" w:rsidR="00A862BA" w:rsidRPr="00257374" w:rsidRDefault="00235BC7" w:rsidP="00EE5E9B">
            <w:pPr>
              <w:pStyle w:val="TableParagraph"/>
              <w:spacing w:before="5"/>
              <w:rPr>
                <w:sz w:val="21"/>
              </w:rPr>
            </w:pPr>
            <w:r w:rsidRPr="00257374">
              <w:rPr>
                <w:sz w:val="21"/>
              </w:rPr>
              <w:t>Kyle</w:t>
            </w:r>
            <w:r w:rsidR="00C24E55" w:rsidRPr="00257374">
              <w:rPr>
                <w:sz w:val="21"/>
              </w:rPr>
              <w:t xml:space="preserve"> </w:t>
            </w:r>
            <w:r w:rsidR="00081921" w:rsidRPr="00257374">
              <w:rPr>
                <w:sz w:val="21"/>
              </w:rPr>
              <w:t>appear</w:t>
            </w:r>
            <w:r w:rsidR="00B41FCA" w:rsidRPr="00257374">
              <w:rPr>
                <w:sz w:val="21"/>
              </w:rPr>
              <w:t>ed</w:t>
            </w:r>
            <w:r w:rsidR="00081921" w:rsidRPr="00257374">
              <w:rPr>
                <w:sz w:val="21"/>
              </w:rPr>
              <w:t xml:space="preserve"> prepared for </w:t>
            </w:r>
            <w:r w:rsidR="000F37F2" w:rsidRPr="00257374">
              <w:rPr>
                <w:sz w:val="21"/>
              </w:rPr>
              <w:t>court</w:t>
            </w:r>
            <w:r w:rsidR="005C49A7">
              <w:rPr>
                <w:sz w:val="21"/>
              </w:rPr>
              <w:t>,</w:t>
            </w:r>
            <w:r w:rsidR="00B06F3B">
              <w:rPr>
                <w:sz w:val="21"/>
              </w:rPr>
              <w:t xml:space="preserve"> </w:t>
            </w:r>
            <w:proofErr w:type="gramStart"/>
            <w:r w:rsidR="00B06F3B">
              <w:rPr>
                <w:sz w:val="21"/>
              </w:rPr>
              <w:t>with the exception of</w:t>
            </w:r>
            <w:proofErr w:type="gramEnd"/>
            <w:r w:rsidR="00B06F3B">
              <w:rPr>
                <w:sz w:val="21"/>
              </w:rPr>
              <w:t xml:space="preserve"> one case. </w:t>
            </w:r>
            <w:r w:rsidR="00E960AE">
              <w:rPr>
                <w:sz w:val="21"/>
              </w:rPr>
              <w:t xml:space="preserve">In this exception, </w:t>
            </w:r>
            <w:r w:rsidR="00B06F3B">
              <w:rPr>
                <w:sz w:val="21"/>
              </w:rPr>
              <w:t>Kyle believed</w:t>
            </w:r>
            <w:r w:rsidR="00E960AE">
              <w:rPr>
                <w:sz w:val="21"/>
              </w:rPr>
              <w:t>,</w:t>
            </w:r>
            <w:r w:rsidR="00B06F3B">
              <w:rPr>
                <w:sz w:val="21"/>
              </w:rPr>
              <w:t xml:space="preserve"> based on the</w:t>
            </w:r>
            <w:r w:rsidR="00E960AE">
              <w:rPr>
                <w:sz w:val="21"/>
              </w:rPr>
              <w:t xml:space="preserve"> client’s</w:t>
            </w:r>
            <w:r w:rsidR="00B06F3B">
              <w:rPr>
                <w:sz w:val="21"/>
              </w:rPr>
              <w:t xml:space="preserve"> financial declaration</w:t>
            </w:r>
            <w:r w:rsidR="00E960AE">
              <w:rPr>
                <w:sz w:val="21"/>
              </w:rPr>
              <w:t xml:space="preserve"> filed with the court,</w:t>
            </w:r>
            <w:r w:rsidR="00B06F3B">
              <w:rPr>
                <w:sz w:val="21"/>
              </w:rPr>
              <w:t xml:space="preserve"> that the client was not indigent</w:t>
            </w:r>
            <w:r w:rsidR="00A862BA" w:rsidRPr="00257374">
              <w:rPr>
                <w:sz w:val="21"/>
              </w:rPr>
              <w:t>.</w:t>
            </w:r>
            <w:r w:rsidR="00B06F3B">
              <w:rPr>
                <w:sz w:val="21"/>
              </w:rPr>
              <w:t xml:space="preserve"> However, Kyle had not discussed the client’s financial situation with the client and was unaware that the client had lost his employment </w:t>
            </w:r>
            <w:r w:rsidR="000B5E16">
              <w:rPr>
                <w:sz w:val="21"/>
              </w:rPr>
              <w:t xml:space="preserve">and was unemployed for 3 months and </w:t>
            </w:r>
            <w:r w:rsidR="005C49A7">
              <w:rPr>
                <w:sz w:val="21"/>
              </w:rPr>
              <w:t xml:space="preserve">might </w:t>
            </w:r>
            <w:r w:rsidR="000B5E16">
              <w:rPr>
                <w:sz w:val="21"/>
              </w:rPr>
              <w:t xml:space="preserve">now </w:t>
            </w:r>
            <w:r w:rsidR="00B06F3B">
              <w:rPr>
                <w:sz w:val="21"/>
              </w:rPr>
              <w:t xml:space="preserve">qualified </w:t>
            </w:r>
            <w:r w:rsidR="000B5E16">
              <w:rPr>
                <w:sz w:val="21"/>
              </w:rPr>
              <w:t>as</w:t>
            </w:r>
            <w:r w:rsidR="00B06F3B">
              <w:rPr>
                <w:sz w:val="21"/>
              </w:rPr>
              <w:t xml:space="preserve"> indigent.</w:t>
            </w:r>
            <w:r w:rsidR="00A862BA" w:rsidRPr="00257374">
              <w:rPr>
                <w:sz w:val="21"/>
              </w:rPr>
              <w:t xml:space="preserve"> </w:t>
            </w:r>
            <w:r w:rsidR="005C49A7">
              <w:rPr>
                <w:sz w:val="21"/>
              </w:rPr>
              <w:t>The client had been recently employed and the court determined that</w:t>
            </w:r>
            <w:r w:rsidR="00E960AE">
              <w:rPr>
                <w:sz w:val="21"/>
              </w:rPr>
              <w:t>, even though the client had been unemployed, his new employment provided sufficient income that</w:t>
            </w:r>
            <w:r w:rsidR="005C49A7">
              <w:rPr>
                <w:sz w:val="21"/>
              </w:rPr>
              <w:t xml:space="preserve"> the client was not indigent and did not qualify for </w:t>
            </w:r>
            <w:proofErr w:type="gramStart"/>
            <w:r w:rsidR="005C49A7">
              <w:rPr>
                <w:sz w:val="21"/>
              </w:rPr>
              <w:t>appointed</w:t>
            </w:r>
            <w:proofErr w:type="gramEnd"/>
            <w:r w:rsidR="005C49A7">
              <w:rPr>
                <w:sz w:val="21"/>
              </w:rPr>
              <w:t xml:space="preserve"> counsel.</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257374" w:rsidRDefault="003B010C">
            <w:pPr>
              <w:pStyle w:val="TableParagraph"/>
              <w:spacing w:before="5"/>
              <w:ind w:left="274"/>
              <w:rPr>
                <w:b/>
                <w:bCs/>
                <w:color w:val="231F20"/>
                <w:spacing w:val="-2"/>
                <w:sz w:val="21"/>
              </w:rPr>
            </w:pPr>
            <w:r w:rsidRPr="00257374">
              <w:rPr>
                <w:b/>
                <w:bCs/>
                <w:color w:val="231F20"/>
                <w:sz w:val="21"/>
              </w:rPr>
              <w:t>How</w:t>
            </w:r>
            <w:r w:rsidRPr="00257374">
              <w:rPr>
                <w:b/>
                <w:bCs/>
                <w:color w:val="231F20"/>
                <w:spacing w:val="6"/>
                <w:sz w:val="21"/>
              </w:rPr>
              <w:t xml:space="preserve"> </w:t>
            </w:r>
            <w:r w:rsidR="00813372" w:rsidRPr="00257374">
              <w:rPr>
                <w:b/>
                <w:bCs/>
                <w:color w:val="231F20"/>
                <w:sz w:val="21"/>
              </w:rPr>
              <w:t>knowledgeable</w:t>
            </w:r>
            <w:r w:rsidRPr="00257374">
              <w:rPr>
                <w:b/>
                <w:bCs/>
                <w:color w:val="231F20"/>
                <w:spacing w:val="8"/>
                <w:sz w:val="21"/>
              </w:rPr>
              <w:t xml:space="preserve"> </w:t>
            </w:r>
            <w:r w:rsidRPr="00257374">
              <w:rPr>
                <w:b/>
                <w:bCs/>
                <w:color w:val="231F20"/>
                <w:sz w:val="21"/>
              </w:rPr>
              <w:t>was</w:t>
            </w:r>
            <w:r w:rsidRPr="00257374">
              <w:rPr>
                <w:b/>
                <w:bCs/>
                <w:color w:val="231F20"/>
                <w:spacing w:val="6"/>
                <w:sz w:val="21"/>
              </w:rPr>
              <w:t xml:space="preserve"> </w:t>
            </w:r>
            <w:r w:rsidRPr="00257374">
              <w:rPr>
                <w:b/>
                <w:bCs/>
                <w:color w:val="231F20"/>
                <w:sz w:val="21"/>
              </w:rPr>
              <w:t>the</w:t>
            </w:r>
            <w:r w:rsidRPr="00257374">
              <w:rPr>
                <w:b/>
                <w:bCs/>
                <w:color w:val="231F20"/>
                <w:spacing w:val="9"/>
                <w:sz w:val="21"/>
              </w:rPr>
              <w:t xml:space="preserve"> </w:t>
            </w:r>
            <w:r w:rsidRPr="00257374">
              <w:rPr>
                <w:b/>
                <w:bCs/>
                <w:color w:val="231F20"/>
                <w:sz w:val="21"/>
              </w:rPr>
              <w:t>Attorney</w:t>
            </w:r>
            <w:r w:rsidRPr="00257374">
              <w:rPr>
                <w:b/>
                <w:bCs/>
                <w:color w:val="231F20"/>
                <w:spacing w:val="8"/>
                <w:sz w:val="21"/>
              </w:rPr>
              <w:t xml:space="preserve"> </w:t>
            </w:r>
            <w:r w:rsidRPr="00257374">
              <w:rPr>
                <w:b/>
                <w:bCs/>
                <w:color w:val="231F20"/>
                <w:sz w:val="21"/>
              </w:rPr>
              <w:t>about</w:t>
            </w:r>
            <w:r w:rsidRPr="00257374">
              <w:rPr>
                <w:b/>
                <w:bCs/>
                <w:color w:val="231F20"/>
                <w:spacing w:val="7"/>
                <w:sz w:val="21"/>
              </w:rPr>
              <w:t xml:space="preserve"> </w:t>
            </w:r>
            <w:r w:rsidRPr="00257374">
              <w:rPr>
                <w:b/>
                <w:bCs/>
                <w:color w:val="231F20"/>
                <w:sz w:val="21"/>
              </w:rPr>
              <w:t>their</w:t>
            </w:r>
            <w:r w:rsidRPr="00257374">
              <w:rPr>
                <w:b/>
                <w:bCs/>
                <w:color w:val="231F20"/>
                <w:spacing w:val="6"/>
                <w:sz w:val="21"/>
              </w:rPr>
              <w:t xml:space="preserve"> </w:t>
            </w:r>
            <w:r w:rsidRPr="00257374">
              <w:rPr>
                <w:b/>
                <w:bCs/>
                <w:color w:val="231F20"/>
                <w:spacing w:val="-2"/>
                <w:sz w:val="21"/>
              </w:rPr>
              <w:t>cases?</w:t>
            </w:r>
          </w:p>
          <w:p w14:paraId="21C2D6C2" w14:textId="42A6D55F" w:rsidR="0008100F" w:rsidRPr="00257374" w:rsidRDefault="00235BC7" w:rsidP="007B75CA">
            <w:pPr>
              <w:pStyle w:val="TableParagraph"/>
              <w:spacing w:before="5"/>
              <w:rPr>
                <w:sz w:val="21"/>
              </w:rPr>
            </w:pPr>
            <w:r w:rsidRPr="00257374">
              <w:rPr>
                <w:sz w:val="21"/>
              </w:rPr>
              <w:t>Kyle</w:t>
            </w:r>
            <w:r w:rsidR="001628B1" w:rsidRPr="00257374">
              <w:rPr>
                <w:sz w:val="21"/>
              </w:rPr>
              <w:t xml:space="preserve"> appear</w:t>
            </w:r>
            <w:r w:rsidR="00B41FCA" w:rsidRPr="00257374">
              <w:rPr>
                <w:sz w:val="21"/>
              </w:rPr>
              <w:t>ed</w:t>
            </w:r>
            <w:r w:rsidR="001628B1" w:rsidRPr="00257374">
              <w:rPr>
                <w:sz w:val="21"/>
              </w:rPr>
              <w:t xml:space="preserve"> to </w:t>
            </w:r>
            <w:r w:rsidR="00FD5090" w:rsidRPr="00257374">
              <w:rPr>
                <w:sz w:val="21"/>
              </w:rPr>
              <w:t xml:space="preserve">be </w:t>
            </w:r>
            <w:r w:rsidR="001628B1" w:rsidRPr="00257374">
              <w:rPr>
                <w:sz w:val="21"/>
              </w:rPr>
              <w:t>know</w:t>
            </w:r>
            <w:r w:rsidR="009B6950" w:rsidRPr="00257374">
              <w:rPr>
                <w:sz w:val="21"/>
              </w:rPr>
              <w:t>ledgeable about</w:t>
            </w:r>
            <w:r w:rsidR="001628B1" w:rsidRPr="00257374">
              <w:rPr>
                <w:sz w:val="21"/>
              </w:rPr>
              <w:t xml:space="preserve"> h</w:t>
            </w:r>
            <w:r w:rsidRPr="00257374">
              <w:rPr>
                <w:sz w:val="21"/>
              </w:rPr>
              <w:t>is</w:t>
            </w:r>
            <w:r w:rsidR="001628B1" w:rsidRPr="00257374">
              <w:rPr>
                <w:sz w:val="21"/>
              </w:rPr>
              <w:t xml:space="preserve"> case</w:t>
            </w:r>
            <w:r w:rsidR="00465DB3" w:rsidRPr="00257374">
              <w:rPr>
                <w:sz w:val="21"/>
              </w:rPr>
              <w:t>s</w:t>
            </w:r>
            <w:r w:rsidR="009B6950" w:rsidRPr="00257374">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257374" w:rsidRDefault="003B010C">
            <w:pPr>
              <w:pStyle w:val="TableParagraph"/>
              <w:spacing w:before="5"/>
              <w:ind w:left="274"/>
              <w:rPr>
                <w:b/>
                <w:bCs/>
                <w:color w:val="231F20"/>
                <w:spacing w:val="-4"/>
                <w:sz w:val="21"/>
              </w:rPr>
            </w:pPr>
            <w:r w:rsidRPr="00257374">
              <w:rPr>
                <w:b/>
                <w:bCs/>
                <w:color w:val="231F20"/>
                <w:sz w:val="21"/>
              </w:rPr>
              <w:t>The</w:t>
            </w:r>
            <w:r w:rsidRPr="00257374">
              <w:rPr>
                <w:b/>
                <w:bCs/>
                <w:color w:val="231F20"/>
                <w:spacing w:val="9"/>
                <w:sz w:val="21"/>
              </w:rPr>
              <w:t xml:space="preserve"> </w:t>
            </w:r>
            <w:r w:rsidRPr="00257374">
              <w:rPr>
                <w:b/>
                <w:bCs/>
                <w:color w:val="231F20"/>
                <w:sz w:val="21"/>
              </w:rPr>
              <w:t>Attorney's</w:t>
            </w:r>
            <w:r w:rsidRPr="00257374">
              <w:rPr>
                <w:b/>
                <w:bCs/>
                <w:color w:val="231F20"/>
                <w:spacing w:val="8"/>
                <w:sz w:val="21"/>
              </w:rPr>
              <w:t xml:space="preserve"> </w:t>
            </w:r>
            <w:r w:rsidRPr="00257374">
              <w:rPr>
                <w:b/>
                <w:bCs/>
                <w:color w:val="231F20"/>
                <w:sz w:val="21"/>
              </w:rPr>
              <w:t>courtroom</w:t>
            </w:r>
            <w:r w:rsidRPr="00257374">
              <w:rPr>
                <w:b/>
                <w:bCs/>
                <w:color w:val="231F20"/>
                <w:spacing w:val="8"/>
                <w:sz w:val="21"/>
              </w:rPr>
              <w:t xml:space="preserve"> </w:t>
            </w:r>
            <w:r w:rsidRPr="00257374">
              <w:rPr>
                <w:b/>
                <w:bCs/>
                <w:color w:val="231F20"/>
                <w:sz w:val="21"/>
              </w:rPr>
              <w:t>advocacy</w:t>
            </w:r>
            <w:r w:rsidRPr="00257374">
              <w:rPr>
                <w:b/>
                <w:bCs/>
                <w:color w:val="231F20"/>
                <w:spacing w:val="10"/>
                <w:sz w:val="21"/>
              </w:rPr>
              <w:t xml:space="preserve"> </w:t>
            </w:r>
            <w:r w:rsidRPr="00257374">
              <w:rPr>
                <w:b/>
                <w:bCs/>
                <w:color w:val="231F20"/>
                <w:sz w:val="21"/>
              </w:rPr>
              <w:t>skills</w:t>
            </w:r>
            <w:r w:rsidRPr="00257374">
              <w:rPr>
                <w:b/>
                <w:bCs/>
                <w:color w:val="231F20"/>
                <w:spacing w:val="8"/>
                <w:sz w:val="21"/>
              </w:rPr>
              <w:t xml:space="preserve"> </w:t>
            </w:r>
            <w:r w:rsidRPr="00257374">
              <w:rPr>
                <w:b/>
                <w:bCs/>
                <w:color w:val="231F20"/>
                <w:spacing w:val="-4"/>
                <w:sz w:val="21"/>
              </w:rPr>
              <w:t>were:</w:t>
            </w:r>
          </w:p>
          <w:p w14:paraId="311B133C" w14:textId="39C2D68B" w:rsidR="0008100F" w:rsidRPr="00257374" w:rsidRDefault="000F37F2" w:rsidP="007B75CA">
            <w:pPr>
              <w:pStyle w:val="TableParagraph"/>
              <w:spacing w:before="5"/>
              <w:rPr>
                <w:sz w:val="21"/>
              </w:rPr>
            </w:pPr>
            <w:r w:rsidRPr="00257374">
              <w:rPr>
                <w:sz w:val="21"/>
              </w:rPr>
              <w:t>Good</w:t>
            </w:r>
            <w:r w:rsidR="001628B1" w:rsidRPr="00257374">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257374" w:rsidRDefault="009438E1">
            <w:pPr>
              <w:pStyle w:val="TableParagraph"/>
              <w:spacing w:before="6"/>
              <w:ind w:left="274"/>
              <w:rPr>
                <w:b/>
                <w:bCs/>
                <w:color w:val="231F20"/>
                <w:spacing w:val="-2"/>
                <w:sz w:val="21"/>
              </w:rPr>
            </w:pPr>
            <w:r w:rsidRPr="00257374">
              <w:rPr>
                <w:b/>
                <w:bCs/>
                <w:color w:val="231F20"/>
                <w:sz w:val="21"/>
              </w:rPr>
              <w:t>H</w:t>
            </w:r>
            <w:r w:rsidR="003B010C" w:rsidRPr="00257374">
              <w:rPr>
                <w:b/>
                <w:bCs/>
                <w:color w:val="231F20"/>
                <w:sz w:val="21"/>
              </w:rPr>
              <w:t>ow</w:t>
            </w:r>
            <w:r w:rsidR="003B010C" w:rsidRPr="00257374">
              <w:rPr>
                <w:b/>
                <w:bCs/>
                <w:color w:val="231F20"/>
                <w:spacing w:val="7"/>
                <w:sz w:val="21"/>
              </w:rPr>
              <w:t xml:space="preserve"> </w:t>
            </w:r>
            <w:r w:rsidR="003B010C" w:rsidRPr="00257374">
              <w:rPr>
                <w:b/>
                <w:bCs/>
                <w:color w:val="231F20"/>
                <w:sz w:val="21"/>
              </w:rPr>
              <w:t>was</w:t>
            </w:r>
            <w:r w:rsidR="003B010C" w:rsidRPr="00257374">
              <w:rPr>
                <w:b/>
                <w:bCs/>
                <w:color w:val="231F20"/>
                <w:spacing w:val="7"/>
                <w:sz w:val="21"/>
              </w:rPr>
              <w:t xml:space="preserve"> </w:t>
            </w:r>
            <w:r w:rsidR="003B010C" w:rsidRPr="00257374">
              <w:rPr>
                <w:b/>
                <w:bCs/>
                <w:color w:val="231F20"/>
                <w:sz w:val="21"/>
              </w:rPr>
              <w:t>the</w:t>
            </w:r>
            <w:r w:rsidR="003B010C" w:rsidRPr="00257374">
              <w:rPr>
                <w:b/>
                <w:bCs/>
                <w:color w:val="231F20"/>
                <w:spacing w:val="9"/>
                <w:sz w:val="21"/>
              </w:rPr>
              <w:t xml:space="preserve"> </w:t>
            </w:r>
            <w:r w:rsidR="003B010C" w:rsidRPr="00257374">
              <w:rPr>
                <w:b/>
                <w:bCs/>
                <w:color w:val="231F20"/>
                <w:sz w:val="21"/>
              </w:rPr>
              <w:t>Attorney/client</w:t>
            </w:r>
            <w:r w:rsidR="003B010C" w:rsidRPr="00257374">
              <w:rPr>
                <w:b/>
                <w:bCs/>
                <w:color w:val="231F20"/>
                <w:spacing w:val="7"/>
                <w:sz w:val="21"/>
              </w:rPr>
              <w:t xml:space="preserve"> </w:t>
            </w:r>
            <w:r w:rsidR="003B010C" w:rsidRPr="00257374">
              <w:rPr>
                <w:b/>
                <w:bCs/>
                <w:color w:val="231F20"/>
                <w:spacing w:val="-2"/>
                <w:sz w:val="21"/>
              </w:rPr>
              <w:t>communication?</w:t>
            </w:r>
          </w:p>
          <w:p w14:paraId="67EE28E5" w14:textId="7A775302" w:rsidR="0008100F" w:rsidRPr="00257374" w:rsidRDefault="008A3969" w:rsidP="007B75CA">
            <w:pPr>
              <w:pStyle w:val="TableParagraph"/>
              <w:spacing w:before="6"/>
              <w:rPr>
                <w:sz w:val="21"/>
              </w:rPr>
            </w:pPr>
            <w:r w:rsidRPr="00257374">
              <w:rPr>
                <w:sz w:val="21"/>
              </w:rPr>
              <w:t>T</w:t>
            </w:r>
            <w:r w:rsidR="001628B1" w:rsidRPr="00257374">
              <w:rPr>
                <w:sz w:val="21"/>
              </w:rPr>
              <w:t xml:space="preserve">he attorney-client communication </w:t>
            </w:r>
            <w:r w:rsidRPr="00257374">
              <w:rPr>
                <w:sz w:val="21"/>
              </w:rPr>
              <w:t>appeared to be good</w:t>
            </w:r>
            <w:r w:rsidR="000B5E16">
              <w:rPr>
                <w:sz w:val="21"/>
              </w:rPr>
              <w:t>, with the exception noted above</w:t>
            </w:r>
            <w:r w:rsidR="00B41FCA" w:rsidRPr="00257374">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257374" w:rsidRDefault="003B010C">
            <w:pPr>
              <w:pStyle w:val="TableParagraph"/>
              <w:spacing w:line="233" w:lineRule="exact"/>
              <w:ind w:left="56" w:right="2"/>
              <w:jc w:val="center"/>
              <w:rPr>
                <w:b/>
                <w:sz w:val="21"/>
              </w:rPr>
            </w:pPr>
            <w:r w:rsidRPr="00257374">
              <w:rPr>
                <w:b/>
                <w:color w:val="231F20"/>
                <w:sz w:val="21"/>
              </w:rPr>
              <w:t>Case</w:t>
            </w:r>
            <w:r w:rsidRPr="00257374">
              <w:rPr>
                <w:b/>
                <w:color w:val="231F20"/>
                <w:spacing w:val="11"/>
                <w:sz w:val="21"/>
              </w:rPr>
              <w:t xml:space="preserve"> </w:t>
            </w:r>
            <w:r w:rsidRPr="00257374">
              <w:rPr>
                <w:b/>
                <w:color w:val="231F20"/>
                <w:sz w:val="21"/>
              </w:rPr>
              <w:t>Stage-Specific</w:t>
            </w:r>
            <w:r w:rsidRPr="00257374">
              <w:rPr>
                <w:b/>
                <w:color w:val="231F20"/>
                <w:spacing w:val="14"/>
                <w:sz w:val="21"/>
              </w:rPr>
              <w:t xml:space="preserve"> </w:t>
            </w:r>
            <w:r w:rsidRPr="00257374">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257374" w:rsidRDefault="003B010C">
            <w:pPr>
              <w:pStyle w:val="TableParagraph"/>
              <w:spacing w:line="246" w:lineRule="exact"/>
              <w:rPr>
                <w:sz w:val="21"/>
              </w:rPr>
            </w:pPr>
            <w:r w:rsidRPr="00257374">
              <w:rPr>
                <w:color w:val="231F20"/>
                <w:sz w:val="21"/>
              </w:rPr>
              <w:t>Did</w:t>
            </w:r>
            <w:r w:rsidRPr="00257374">
              <w:rPr>
                <w:color w:val="231F20"/>
                <w:spacing w:val="6"/>
                <w:sz w:val="21"/>
              </w:rPr>
              <w:t xml:space="preserve"> </w:t>
            </w:r>
            <w:r w:rsidRPr="00257374">
              <w:rPr>
                <w:color w:val="231F20"/>
                <w:sz w:val="21"/>
              </w:rPr>
              <w:t>the</w:t>
            </w:r>
            <w:r w:rsidRPr="00257374">
              <w:rPr>
                <w:color w:val="231F20"/>
                <w:spacing w:val="7"/>
                <w:sz w:val="21"/>
              </w:rPr>
              <w:t xml:space="preserve"> </w:t>
            </w:r>
            <w:r w:rsidRPr="00257374">
              <w:rPr>
                <w:color w:val="231F20"/>
                <w:sz w:val="21"/>
              </w:rPr>
              <w:t>Attorney</w:t>
            </w:r>
            <w:r w:rsidRPr="00257374">
              <w:rPr>
                <w:color w:val="231F20"/>
                <w:spacing w:val="8"/>
                <w:sz w:val="21"/>
              </w:rPr>
              <w:t xml:space="preserve"> </w:t>
            </w:r>
            <w:r w:rsidRPr="00257374">
              <w:rPr>
                <w:color w:val="231F20"/>
                <w:sz w:val="21"/>
              </w:rPr>
              <w:t>argue</w:t>
            </w:r>
            <w:r w:rsidRPr="00257374">
              <w:rPr>
                <w:color w:val="231F20"/>
                <w:spacing w:val="7"/>
                <w:sz w:val="21"/>
              </w:rPr>
              <w:t xml:space="preserve"> </w:t>
            </w:r>
            <w:r w:rsidRPr="00257374">
              <w:rPr>
                <w:color w:val="231F20"/>
                <w:sz w:val="21"/>
              </w:rPr>
              <w:t>for</w:t>
            </w:r>
            <w:r w:rsidRPr="00257374">
              <w:rPr>
                <w:color w:val="231F20"/>
                <w:spacing w:val="6"/>
                <w:sz w:val="21"/>
              </w:rPr>
              <w:t xml:space="preserve"> </w:t>
            </w:r>
            <w:r w:rsidRPr="00257374">
              <w:rPr>
                <w:color w:val="231F20"/>
                <w:sz w:val="21"/>
              </w:rPr>
              <w:t>pretrial</w:t>
            </w:r>
            <w:r w:rsidRPr="00257374">
              <w:rPr>
                <w:color w:val="231F20"/>
                <w:spacing w:val="8"/>
                <w:sz w:val="21"/>
              </w:rPr>
              <w:t xml:space="preserve"> </w:t>
            </w:r>
            <w:r w:rsidRPr="00257374">
              <w:rPr>
                <w:color w:val="231F20"/>
                <w:sz w:val="21"/>
              </w:rPr>
              <w:t>release/OR,</w:t>
            </w:r>
            <w:r w:rsidRPr="00257374">
              <w:rPr>
                <w:color w:val="231F20"/>
                <w:spacing w:val="6"/>
                <w:sz w:val="21"/>
              </w:rPr>
              <w:t xml:space="preserve"> </w:t>
            </w:r>
            <w:r w:rsidRPr="00257374">
              <w:rPr>
                <w:color w:val="231F20"/>
                <w:sz w:val="21"/>
              </w:rPr>
              <w:t>or</w:t>
            </w:r>
            <w:r w:rsidRPr="00257374">
              <w:rPr>
                <w:color w:val="231F20"/>
                <w:spacing w:val="6"/>
                <w:sz w:val="21"/>
              </w:rPr>
              <w:t xml:space="preserve"> </w:t>
            </w:r>
            <w:r w:rsidRPr="00257374">
              <w:rPr>
                <w:color w:val="231F20"/>
                <w:sz w:val="21"/>
              </w:rPr>
              <w:t>for</w:t>
            </w:r>
            <w:r w:rsidRPr="00257374">
              <w:rPr>
                <w:color w:val="231F20"/>
                <w:spacing w:val="7"/>
                <w:sz w:val="21"/>
              </w:rPr>
              <w:t xml:space="preserve"> </w:t>
            </w:r>
            <w:r w:rsidRPr="00257374">
              <w:rPr>
                <w:color w:val="231F20"/>
                <w:sz w:val="21"/>
              </w:rPr>
              <w:t>reasonable</w:t>
            </w:r>
            <w:r w:rsidRPr="00257374">
              <w:rPr>
                <w:color w:val="231F20"/>
                <w:spacing w:val="7"/>
                <w:sz w:val="21"/>
              </w:rPr>
              <w:t xml:space="preserve"> </w:t>
            </w:r>
            <w:r w:rsidRPr="00257374">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B06F3B" w:rsidRDefault="003B010C">
            <w:pPr>
              <w:pStyle w:val="TableParagraph"/>
              <w:spacing w:before="6" w:line="239" w:lineRule="exact"/>
              <w:ind w:left="745"/>
              <w:rPr>
                <w:sz w:val="21"/>
              </w:rPr>
            </w:pPr>
            <w:r w:rsidRPr="00B06F3B">
              <w:rPr>
                <w:color w:val="231F20"/>
                <w:sz w:val="21"/>
              </w:rPr>
              <w:t>Yes</w:t>
            </w:r>
            <w:r w:rsidRPr="00B06F3B">
              <w:rPr>
                <w:color w:val="231F20"/>
                <w:spacing w:val="50"/>
                <w:sz w:val="21"/>
              </w:rPr>
              <w:t xml:space="preserve"> </w:t>
            </w:r>
            <w:r w:rsidRPr="00B06F3B">
              <w:rPr>
                <w:color w:val="231F20"/>
                <w:sz w:val="21"/>
              </w:rPr>
              <w:t>/</w:t>
            </w:r>
            <w:r w:rsidRPr="00B06F3B">
              <w:rPr>
                <w:color w:val="231F20"/>
                <w:spacing w:val="51"/>
                <w:sz w:val="21"/>
              </w:rPr>
              <w:t xml:space="preserve"> </w:t>
            </w:r>
            <w:r w:rsidRPr="00B06F3B">
              <w:rPr>
                <w:color w:val="231F20"/>
                <w:sz w:val="21"/>
              </w:rPr>
              <w:t>No</w:t>
            </w:r>
            <w:r w:rsidRPr="00B06F3B">
              <w:rPr>
                <w:color w:val="231F20"/>
                <w:spacing w:val="51"/>
                <w:sz w:val="21"/>
              </w:rPr>
              <w:t xml:space="preserve"> </w:t>
            </w:r>
            <w:r w:rsidRPr="00B06F3B">
              <w:rPr>
                <w:color w:val="231F20"/>
                <w:sz w:val="21"/>
              </w:rPr>
              <w:t>/</w:t>
            </w:r>
            <w:r w:rsidRPr="00B06F3B">
              <w:rPr>
                <w:color w:val="231F20"/>
                <w:spacing w:val="51"/>
                <w:sz w:val="21"/>
              </w:rPr>
              <w:t xml:space="preserve"> </w:t>
            </w:r>
            <w:r w:rsidRPr="00B06F3B">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257374" w:rsidRDefault="003B010C">
            <w:pPr>
              <w:pStyle w:val="TableParagraph"/>
              <w:spacing w:before="8"/>
              <w:rPr>
                <w:sz w:val="21"/>
              </w:rPr>
            </w:pPr>
            <w:r w:rsidRPr="00257374">
              <w:rPr>
                <w:color w:val="231F20"/>
                <w:sz w:val="21"/>
              </w:rPr>
              <w:t>Did</w:t>
            </w:r>
            <w:r w:rsidRPr="00257374">
              <w:rPr>
                <w:color w:val="231F20"/>
                <w:spacing w:val="4"/>
                <w:sz w:val="21"/>
              </w:rPr>
              <w:t xml:space="preserve"> </w:t>
            </w:r>
            <w:r w:rsidRPr="00257374">
              <w:rPr>
                <w:color w:val="231F20"/>
                <w:sz w:val="21"/>
              </w:rPr>
              <w:t>the</w:t>
            </w:r>
            <w:r w:rsidRPr="00257374">
              <w:rPr>
                <w:color w:val="231F20"/>
                <w:spacing w:val="8"/>
                <w:sz w:val="21"/>
              </w:rPr>
              <w:t xml:space="preserve"> </w:t>
            </w:r>
            <w:r w:rsidRPr="00257374">
              <w:rPr>
                <w:color w:val="231F20"/>
                <w:sz w:val="21"/>
              </w:rPr>
              <w:t>Attorney</w:t>
            </w:r>
            <w:r w:rsidRPr="00257374">
              <w:rPr>
                <w:color w:val="231F20"/>
                <w:spacing w:val="7"/>
                <w:sz w:val="21"/>
              </w:rPr>
              <w:t xml:space="preserve"> </w:t>
            </w:r>
            <w:r w:rsidRPr="00257374">
              <w:rPr>
                <w:color w:val="231F20"/>
                <w:sz w:val="21"/>
              </w:rPr>
              <w:t>counsel</w:t>
            </w:r>
            <w:r w:rsidRPr="00257374">
              <w:rPr>
                <w:color w:val="231F20"/>
                <w:spacing w:val="7"/>
                <w:sz w:val="21"/>
              </w:rPr>
              <w:t xml:space="preserve"> </w:t>
            </w:r>
            <w:r w:rsidRPr="00257374">
              <w:rPr>
                <w:color w:val="231F20"/>
                <w:sz w:val="21"/>
              </w:rPr>
              <w:t>each</w:t>
            </w:r>
            <w:r w:rsidRPr="00257374">
              <w:rPr>
                <w:color w:val="231F20"/>
                <w:spacing w:val="5"/>
                <w:sz w:val="21"/>
              </w:rPr>
              <w:t xml:space="preserve"> </w:t>
            </w:r>
            <w:r w:rsidRPr="00257374">
              <w:rPr>
                <w:color w:val="231F20"/>
                <w:sz w:val="21"/>
              </w:rPr>
              <w:t>client</w:t>
            </w:r>
            <w:r w:rsidRPr="00257374">
              <w:rPr>
                <w:color w:val="231F20"/>
                <w:spacing w:val="5"/>
                <w:sz w:val="21"/>
              </w:rPr>
              <w:t xml:space="preserve"> </w:t>
            </w:r>
            <w:r w:rsidRPr="00257374">
              <w:rPr>
                <w:color w:val="231F20"/>
                <w:sz w:val="21"/>
              </w:rPr>
              <w:t>to</w:t>
            </w:r>
            <w:r w:rsidRPr="00257374">
              <w:rPr>
                <w:color w:val="231F20"/>
                <w:spacing w:val="5"/>
                <w:sz w:val="21"/>
              </w:rPr>
              <w:t xml:space="preserve"> </w:t>
            </w:r>
            <w:r w:rsidRPr="00257374">
              <w:rPr>
                <w:color w:val="231F20"/>
                <w:sz w:val="21"/>
              </w:rPr>
              <w:t>refrain</w:t>
            </w:r>
            <w:r w:rsidRPr="00257374">
              <w:rPr>
                <w:color w:val="231F20"/>
                <w:spacing w:val="5"/>
                <w:sz w:val="21"/>
              </w:rPr>
              <w:t xml:space="preserve"> </w:t>
            </w:r>
            <w:r w:rsidRPr="00257374">
              <w:rPr>
                <w:color w:val="231F20"/>
                <w:sz w:val="21"/>
              </w:rPr>
              <w:t>from</w:t>
            </w:r>
            <w:r w:rsidRPr="00257374">
              <w:rPr>
                <w:color w:val="231F20"/>
                <w:spacing w:val="6"/>
                <w:sz w:val="21"/>
              </w:rPr>
              <w:t xml:space="preserve"> </w:t>
            </w:r>
            <w:r w:rsidRPr="00257374">
              <w:rPr>
                <w:color w:val="231F20"/>
                <w:sz w:val="21"/>
              </w:rPr>
              <w:t>waiving</w:t>
            </w:r>
            <w:r w:rsidRPr="00257374">
              <w:rPr>
                <w:color w:val="231F20"/>
                <w:spacing w:val="5"/>
                <w:sz w:val="21"/>
              </w:rPr>
              <w:t xml:space="preserve"> </w:t>
            </w:r>
            <w:r w:rsidRPr="00257374">
              <w:rPr>
                <w:color w:val="231F20"/>
                <w:sz w:val="21"/>
              </w:rPr>
              <w:t>trial</w:t>
            </w:r>
            <w:r w:rsidRPr="00257374">
              <w:rPr>
                <w:color w:val="231F20"/>
                <w:spacing w:val="7"/>
                <w:sz w:val="21"/>
              </w:rPr>
              <w:t xml:space="preserve"> </w:t>
            </w:r>
            <w:r w:rsidRPr="00257374">
              <w:rPr>
                <w:color w:val="231F20"/>
                <w:sz w:val="21"/>
              </w:rPr>
              <w:t>rights</w:t>
            </w:r>
            <w:r w:rsidRPr="00257374">
              <w:rPr>
                <w:color w:val="231F20"/>
                <w:spacing w:val="5"/>
                <w:sz w:val="21"/>
              </w:rPr>
              <w:t xml:space="preserve"> </w:t>
            </w:r>
            <w:r w:rsidRPr="00257374">
              <w:rPr>
                <w:color w:val="231F20"/>
                <w:sz w:val="21"/>
              </w:rPr>
              <w:t>until</w:t>
            </w:r>
            <w:r w:rsidRPr="00257374">
              <w:rPr>
                <w:color w:val="231F20"/>
                <w:spacing w:val="7"/>
                <w:sz w:val="21"/>
              </w:rPr>
              <w:t xml:space="preserve"> </w:t>
            </w:r>
            <w:r w:rsidRPr="00257374">
              <w:rPr>
                <w:color w:val="231F20"/>
                <w:spacing w:val="-5"/>
                <w:sz w:val="21"/>
              </w:rPr>
              <w:t>the</w:t>
            </w:r>
          </w:p>
          <w:p w14:paraId="3BADDC31" w14:textId="77777777" w:rsidR="00F00E0C" w:rsidRPr="00257374" w:rsidRDefault="003B010C">
            <w:pPr>
              <w:pStyle w:val="TableParagraph"/>
              <w:spacing w:before="29" w:line="235" w:lineRule="exact"/>
              <w:rPr>
                <w:sz w:val="21"/>
              </w:rPr>
            </w:pPr>
            <w:r w:rsidRPr="00257374">
              <w:rPr>
                <w:color w:val="231F20"/>
                <w:sz w:val="21"/>
              </w:rPr>
              <w:t>attorney</w:t>
            </w:r>
            <w:r w:rsidRPr="00257374">
              <w:rPr>
                <w:color w:val="231F20"/>
                <w:spacing w:val="8"/>
                <w:sz w:val="21"/>
              </w:rPr>
              <w:t xml:space="preserve"> </w:t>
            </w:r>
            <w:r w:rsidRPr="00257374">
              <w:rPr>
                <w:color w:val="231F20"/>
                <w:sz w:val="21"/>
              </w:rPr>
              <w:t>completed</w:t>
            </w:r>
            <w:r w:rsidRPr="00257374">
              <w:rPr>
                <w:color w:val="231F20"/>
                <w:spacing w:val="8"/>
                <w:sz w:val="21"/>
              </w:rPr>
              <w:t xml:space="preserve"> </w:t>
            </w:r>
            <w:r w:rsidRPr="00257374">
              <w:rPr>
                <w:color w:val="231F20"/>
                <w:sz w:val="21"/>
              </w:rPr>
              <w:t>investigation</w:t>
            </w:r>
            <w:r w:rsidRPr="00257374">
              <w:rPr>
                <w:color w:val="231F20"/>
                <w:spacing w:val="7"/>
                <w:sz w:val="21"/>
              </w:rPr>
              <w:t xml:space="preserve"> </w:t>
            </w:r>
            <w:r w:rsidRPr="00257374">
              <w:rPr>
                <w:color w:val="231F20"/>
                <w:sz w:val="21"/>
              </w:rPr>
              <w:t>of</w:t>
            </w:r>
            <w:r w:rsidRPr="00257374">
              <w:rPr>
                <w:color w:val="231F20"/>
                <w:spacing w:val="8"/>
                <w:sz w:val="21"/>
              </w:rPr>
              <w:t xml:space="preserve"> </w:t>
            </w:r>
            <w:r w:rsidRPr="00257374">
              <w:rPr>
                <w:color w:val="231F20"/>
                <w:sz w:val="21"/>
              </w:rPr>
              <w:t>the</w:t>
            </w:r>
            <w:r w:rsidRPr="00257374">
              <w:rPr>
                <w:color w:val="231F20"/>
                <w:spacing w:val="9"/>
                <w:sz w:val="21"/>
              </w:rPr>
              <w:t xml:space="preserve"> </w:t>
            </w:r>
            <w:r w:rsidRPr="00257374">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B06F3B" w:rsidRDefault="003B010C">
            <w:pPr>
              <w:pStyle w:val="TableParagraph"/>
              <w:spacing w:before="147"/>
              <w:ind w:left="745"/>
              <w:rPr>
                <w:sz w:val="21"/>
              </w:rPr>
            </w:pPr>
            <w:r w:rsidRPr="00B06F3B">
              <w:rPr>
                <w:color w:val="231F20"/>
                <w:sz w:val="21"/>
              </w:rPr>
              <w:t>Yes</w:t>
            </w:r>
            <w:r w:rsidRPr="00B06F3B">
              <w:rPr>
                <w:color w:val="231F20"/>
                <w:spacing w:val="50"/>
                <w:sz w:val="21"/>
              </w:rPr>
              <w:t xml:space="preserve"> </w:t>
            </w:r>
            <w:r w:rsidRPr="00B06F3B">
              <w:rPr>
                <w:color w:val="231F20"/>
                <w:sz w:val="21"/>
              </w:rPr>
              <w:t>/</w:t>
            </w:r>
            <w:r w:rsidRPr="00B06F3B">
              <w:rPr>
                <w:color w:val="231F20"/>
                <w:spacing w:val="51"/>
                <w:sz w:val="21"/>
              </w:rPr>
              <w:t xml:space="preserve"> </w:t>
            </w:r>
            <w:r w:rsidRPr="00B06F3B">
              <w:rPr>
                <w:color w:val="231F20"/>
                <w:sz w:val="21"/>
              </w:rPr>
              <w:t>No</w:t>
            </w:r>
            <w:r w:rsidRPr="00B06F3B">
              <w:rPr>
                <w:color w:val="231F20"/>
                <w:spacing w:val="51"/>
                <w:sz w:val="21"/>
              </w:rPr>
              <w:t xml:space="preserve"> </w:t>
            </w:r>
            <w:r w:rsidRPr="00B06F3B">
              <w:rPr>
                <w:color w:val="231F20"/>
                <w:sz w:val="21"/>
              </w:rPr>
              <w:t>/</w:t>
            </w:r>
            <w:r w:rsidRPr="00B06F3B">
              <w:rPr>
                <w:color w:val="231F20"/>
                <w:spacing w:val="51"/>
                <w:sz w:val="21"/>
              </w:rPr>
              <w:t xml:space="preserve"> </w:t>
            </w:r>
            <w:r w:rsidR="00A8637F" w:rsidRPr="00B06F3B">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257374" w:rsidRDefault="003B010C">
            <w:pPr>
              <w:pStyle w:val="TableParagraph"/>
              <w:spacing w:before="8"/>
              <w:rPr>
                <w:sz w:val="21"/>
              </w:rPr>
            </w:pPr>
            <w:r w:rsidRPr="00257374">
              <w:rPr>
                <w:color w:val="231F20"/>
                <w:sz w:val="21"/>
              </w:rPr>
              <w:t>Did</w:t>
            </w:r>
            <w:r w:rsidRPr="00257374">
              <w:rPr>
                <w:color w:val="231F20"/>
                <w:spacing w:val="5"/>
                <w:sz w:val="21"/>
              </w:rPr>
              <w:t xml:space="preserve"> </w:t>
            </w:r>
            <w:r w:rsidRPr="00257374">
              <w:rPr>
                <w:color w:val="231F20"/>
                <w:sz w:val="21"/>
              </w:rPr>
              <w:t>the</w:t>
            </w:r>
            <w:r w:rsidRPr="00257374">
              <w:rPr>
                <w:color w:val="231F20"/>
                <w:spacing w:val="8"/>
                <w:sz w:val="21"/>
              </w:rPr>
              <w:t xml:space="preserve"> </w:t>
            </w:r>
            <w:r w:rsidRPr="00257374">
              <w:rPr>
                <w:color w:val="231F20"/>
                <w:sz w:val="21"/>
              </w:rPr>
              <w:t>Attorney</w:t>
            </w:r>
            <w:r w:rsidRPr="00257374">
              <w:rPr>
                <w:color w:val="231F20"/>
                <w:spacing w:val="8"/>
                <w:sz w:val="21"/>
              </w:rPr>
              <w:t xml:space="preserve"> </w:t>
            </w:r>
            <w:r w:rsidRPr="00257374">
              <w:rPr>
                <w:color w:val="231F20"/>
                <w:sz w:val="21"/>
              </w:rPr>
              <w:t>appear</w:t>
            </w:r>
            <w:r w:rsidRPr="00257374">
              <w:rPr>
                <w:color w:val="231F20"/>
                <w:spacing w:val="6"/>
                <w:sz w:val="21"/>
              </w:rPr>
              <w:t xml:space="preserve"> </w:t>
            </w:r>
            <w:r w:rsidRPr="00257374">
              <w:rPr>
                <w:color w:val="231F20"/>
                <w:sz w:val="21"/>
              </w:rPr>
              <w:t>to</w:t>
            </w:r>
            <w:r w:rsidRPr="00257374">
              <w:rPr>
                <w:color w:val="231F20"/>
                <w:spacing w:val="5"/>
                <w:sz w:val="21"/>
              </w:rPr>
              <w:t xml:space="preserve"> </w:t>
            </w:r>
            <w:r w:rsidRPr="00257374">
              <w:rPr>
                <w:color w:val="231F20"/>
                <w:sz w:val="21"/>
              </w:rPr>
              <w:t>have</w:t>
            </w:r>
            <w:r w:rsidRPr="00257374">
              <w:rPr>
                <w:color w:val="231F20"/>
                <w:spacing w:val="8"/>
                <w:sz w:val="21"/>
              </w:rPr>
              <w:t xml:space="preserve"> </w:t>
            </w:r>
            <w:r w:rsidRPr="00257374">
              <w:rPr>
                <w:color w:val="231F20"/>
                <w:sz w:val="21"/>
              </w:rPr>
              <w:t>counseled</w:t>
            </w:r>
            <w:r w:rsidRPr="00257374">
              <w:rPr>
                <w:color w:val="231F20"/>
                <w:spacing w:val="6"/>
                <w:sz w:val="21"/>
              </w:rPr>
              <w:t xml:space="preserve"> </w:t>
            </w:r>
            <w:r w:rsidRPr="00257374">
              <w:rPr>
                <w:color w:val="231F20"/>
                <w:sz w:val="21"/>
              </w:rPr>
              <w:t>clients</w:t>
            </w:r>
            <w:r w:rsidRPr="00257374">
              <w:rPr>
                <w:color w:val="231F20"/>
                <w:spacing w:val="5"/>
                <w:sz w:val="21"/>
              </w:rPr>
              <w:t xml:space="preserve"> </w:t>
            </w:r>
            <w:r w:rsidRPr="00257374">
              <w:rPr>
                <w:color w:val="231F20"/>
                <w:sz w:val="21"/>
              </w:rPr>
              <w:t>to</w:t>
            </w:r>
            <w:r w:rsidRPr="00257374">
              <w:rPr>
                <w:color w:val="231F20"/>
                <w:spacing w:val="6"/>
                <w:sz w:val="21"/>
              </w:rPr>
              <w:t xml:space="preserve"> </w:t>
            </w:r>
            <w:r w:rsidRPr="00257374">
              <w:rPr>
                <w:color w:val="231F20"/>
                <w:sz w:val="21"/>
              </w:rPr>
              <w:t>refrain</w:t>
            </w:r>
            <w:r w:rsidRPr="00257374">
              <w:rPr>
                <w:color w:val="231F20"/>
                <w:spacing w:val="6"/>
                <w:sz w:val="21"/>
              </w:rPr>
              <w:t xml:space="preserve"> </w:t>
            </w:r>
            <w:r w:rsidRPr="00257374">
              <w:rPr>
                <w:color w:val="231F20"/>
                <w:sz w:val="21"/>
              </w:rPr>
              <w:t>from</w:t>
            </w:r>
            <w:r w:rsidRPr="00257374">
              <w:rPr>
                <w:color w:val="231F20"/>
                <w:spacing w:val="5"/>
                <w:sz w:val="21"/>
              </w:rPr>
              <w:t xml:space="preserve"> </w:t>
            </w:r>
            <w:r w:rsidRPr="00257374">
              <w:rPr>
                <w:color w:val="231F20"/>
                <w:sz w:val="21"/>
              </w:rPr>
              <w:t>waiving</w:t>
            </w:r>
            <w:r w:rsidRPr="00257374">
              <w:rPr>
                <w:color w:val="231F20"/>
                <w:spacing w:val="6"/>
                <w:sz w:val="21"/>
              </w:rPr>
              <w:t xml:space="preserve"> </w:t>
            </w:r>
            <w:r w:rsidRPr="00257374">
              <w:rPr>
                <w:color w:val="231F20"/>
                <w:spacing w:val="-5"/>
                <w:sz w:val="21"/>
              </w:rPr>
              <w:t>any</w:t>
            </w:r>
          </w:p>
          <w:p w14:paraId="0A8A695B" w14:textId="77777777" w:rsidR="00F00E0C" w:rsidRPr="00257374" w:rsidRDefault="003B010C">
            <w:pPr>
              <w:pStyle w:val="TableParagraph"/>
              <w:spacing w:before="29" w:line="235" w:lineRule="exact"/>
              <w:rPr>
                <w:sz w:val="21"/>
              </w:rPr>
            </w:pPr>
            <w:r w:rsidRPr="00257374">
              <w:rPr>
                <w:color w:val="231F20"/>
                <w:sz w:val="21"/>
              </w:rPr>
              <w:t>rights</w:t>
            </w:r>
            <w:r w:rsidRPr="00257374">
              <w:rPr>
                <w:color w:val="231F20"/>
                <w:spacing w:val="3"/>
                <w:sz w:val="21"/>
              </w:rPr>
              <w:t xml:space="preserve"> </w:t>
            </w:r>
            <w:r w:rsidRPr="00257374">
              <w:rPr>
                <w:color w:val="231F20"/>
                <w:sz w:val="21"/>
              </w:rPr>
              <w:t>at</w:t>
            </w:r>
            <w:r w:rsidRPr="00257374">
              <w:rPr>
                <w:color w:val="231F20"/>
                <w:spacing w:val="4"/>
                <w:sz w:val="21"/>
              </w:rPr>
              <w:t xml:space="preserve"> </w:t>
            </w:r>
            <w:r w:rsidRPr="00257374">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23F0DDC7" w:rsidR="00F00E0C" w:rsidRPr="00B06F3B" w:rsidRDefault="003B010C">
            <w:pPr>
              <w:pStyle w:val="TableParagraph"/>
              <w:spacing w:before="147"/>
              <w:ind w:left="745"/>
              <w:rPr>
                <w:sz w:val="21"/>
              </w:rPr>
            </w:pPr>
            <w:r w:rsidRPr="00B06F3B">
              <w:rPr>
                <w:color w:val="231F20"/>
                <w:sz w:val="21"/>
              </w:rPr>
              <w:t>Yes</w:t>
            </w:r>
            <w:r w:rsidRPr="00B06F3B">
              <w:rPr>
                <w:color w:val="231F20"/>
                <w:spacing w:val="50"/>
                <w:sz w:val="21"/>
              </w:rPr>
              <w:t xml:space="preserve"> </w:t>
            </w:r>
            <w:r w:rsidRPr="00B06F3B">
              <w:rPr>
                <w:color w:val="231F20"/>
                <w:sz w:val="21"/>
              </w:rPr>
              <w:t>/</w:t>
            </w:r>
            <w:r w:rsidRPr="00B06F3B">
              <w:rPr>
                <w:color w:val="231F20"/>
                <w:spacing w:val="51"/>
                <w:sz w:val="21"/>
              </w:rPr>
              <w:t xml:space="preserve"> </w:t>
            </w:r>
            <w:r w:rsidRPr="00B06F3B">
              <w:rPr>
                <w:color w:val="231F20"/>
                <w:sz w:val="21"/>
              </w:rPr>
              <w:t>No</w:t>
            </w:r>
            <w:r w:rsidRPr="00B06F3B">
              <w:rPr>
                <w:color w:val="231F20"/>
                <w:spacing w:val="51"/>
                <w:sz w:val="21"/>
              </w:rPr>
              <w:t xml:space="preserve"> </w:t>
            </w:r>
            <w:r w:rsidRPr="00B06F3B">
              <w:rPr>
                <w:color w:val="231F20"/>
                <w:sz w:val="21"/>
              </w:rPr>
              <w:t>/</w:t>
            </w:r>
            <w:r w:rsidRPr="00B06F3B">
              <w:rPr>
                <w:color w:val="231F20"/>
                <w:spacing w:val="51"/>
                <w:sz w:val="21"/>
              </w:rPr>
              <w:t xml:space="preserve"> </w:t>
            </w:r>
            <w:r w:rsidR="00B06F3B" w:rsidRPr="00B06F3B">
              <w:rPr>
                <w:color w:val="231F20"/>
                <w:spacing w:val="-5"/>
                <w:sz w:val="21"/>
                <w:highlight w:val="yellow"/>
              </w:rPr>
              <w:t>Unknown</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257374" w:rsidRDefault="003B010C">
            <w:pPr>
              <w:pStyle w:val="TableParagraph"/>
              <w:spacing w:before="8"/>
              <w:rPr>
                <w:sz w:val="21"/>
              </w:rPr>
            </w:pPr>
            <w:r w:rsidRPr="00257374">
              <w:rPr>
                <w:color w:val="231F20"/>
                <w:sz w:val="21"/>
              </w:rPr>
              <w:t>Did</w:t>
            </w:r>
            <w:r w:rsidRPr="00257374">
              <w:rPr>
                <w:color w:val="231F20"/>
                <w:spacing w:val="6"/>
                <w:sz w:val="21"/>
              </w:rPr>
              <w:t xml:space="preserve"> </w:t>
            </w:r>
            <w:r w:rsidRPr="00257374">
              <w:rPr>
                <w:color w:val="231F20"/>
                <w:sz w:val="21"/>
              </w:rPr>
              <w:t>the</w:t>
            </w:r>
            <w:r w:rsidRPr="00257374">
              <w:rPr>
                <w:color w:val="231F20"/>
                <w:spacing w:val="8"/>
                <w:sz w:val="21"/>
              </w:rPr>
              <w:t xml:space="preserve"> </w:t>
            </w:r>
            <w:r w:rsidRPr="00257374">
              <w:rPr>
                <w:color w:val="231F20"/>
                <w:sz w:val="21"/>
              </w:rPr>
              <w:t>Attorney</w:t>
            </w:r>
            <w:r w:rsidRPr="00257374">
              <w:rPr>
                <w:color w:val="231F20"/>
                <w:spacing w:val="8"/>
                <w:sz w:val="21"/>
              </w:rPr>
              <w:t xml:space="preserve"> </w:t>
            </w:r>
            <w:r w:rsidRPr="00257374">
              <w:rPr>
                <w:color w:val="231F20"/>
                <w:sz w:val="21"/>
              </w:rPr>
              <w:t>appear</w:t>
            </w:r>
            <w:r w:rsidRPr="00257374">
              <w:rPr>
                <w:color w:val="231F20"/>
                <w:spacing w:val="6"/>
                <w:sz w:val="21"/>
              </w:rPr>
              <w:t xml:space="preserve"> </w:t>
            </w:r>
            <w:r w:rsidRPr="00257374">
              <w:rPr>
                <w:color w:val="231F20"/>
                <w:sz w:val="21"/>
              </w:rPr>
              <w:t>to</w:t>
            </w:r>
            <w:r w:rsidRPr="00257374">
              <w:rPr>
                <w:color w:val="231F20"/>
                <w:spacing w:val="7"/>
                <w:sz w:val="21"/>
              </w:rPr>
              <w:t xml:space="preserve"> </w:t>
            </w:r>
            <w:r w:rsidRPr="00257374">
              <w:rPr>
                <w:color w:val="231F20"/>
                <w:sz w:val="21"/>
              </w:rPr>
              <w:t>adequately</w:t>
            </w:r>
            <w:r w:rsidRPr="00257374">
              <w:rPr>
                <w:color w:val="231F20"/>
                <w:spacing w:val="8"/>
                <w:sz w:val="21"/>
              </w:rPr>
              <w:t xml:space="preserve"> </w:t>
            </w:r>
            <w:r w:rsidRPr="00257374">
              <w:rPr>
                <w:color w:val="231F20"/>
                <w:sz w:val="21"/>
              </w:rPr>
              <w:t>advise</w:t>
            </w:r>
            <w:r w:rsidRPr="00257374">
              <w:rPr>
                <w:color w:val="231F20"/>
                <w:spacing w:val="8"/>
                <w:sz w:val="21"/>
              </w:rPr>
              <w:t xml:space="preserve"> </w:t>
            </w:r>
            <w:r w:rsidRPr="00257374">
              <w:rPr>
                <w:color w:val="231F20"/>
                <w:sz w:val="21"/>
              </w:rPr>
              <w:t>clients</w:t>
            </w:r>
            <w:r w:rsidRPr="00257374">
              <w:rPr>
                <w:color w:val="231F20"/>
                <w:spacing w:val="6"/>
                <w:sz w:val="21"/>
              </w:rPr>
              <w:t xml:space="preserve"> </w:t>
            </w:r>
            <w:r w:rsidRPr="00257374">
              <w:rPr>
                <w:color w:val="231F20"/>
                <w:sz w:val="21"/>
              </w:rPr>
              <w:t>of</w:t>
            </w:r>
            <w:r w:rsidRPr="00257374">
              <w:rPr>
                <w:color w:val="231F20"/>
                <w:spacing w:val="7"/>
                <w:sz w:val="21"/>
              </w:rPr>
              <w:t xml:space="preserve"> </w:t>
            </w:r>
            <w:r w:rsidRPr="00257374">
              <w:rPr>
                <w:color w:val="231F20"/>
                <w:sz w:val="21"/>
              </w:rPr>
              <w:t>the</w:t>
            </w:r>
            <w:r w:rsidRPr="00257374">
              <w:rPr>
                <w:color w:val="231F20"/>
                <w:spacing w:val="8"/>
                <w:sz w:val="21"/>
              </w:rPr>
              <w:t xml:space="preserve"> </w:t>
            </w:r>
            <w:r w:rsidR="003A61FE" w:rsidRPr="00257374">
              <w:rPr>
                <w:color w:val="231F20"/>
                <w:sz w:val="21"/>
              </w:rPr>
              <w:t>Consequences</w:t>
            </w:r>
            <w:r w:rsidRPr="00257374">
              <w:rPr>
                <w:color w:val="231F20"/>
                <w:spacing w:val="6"/>
                <w:sz w:val="21"/>
              </w:rPr>
              <w:t xml:space="preserve"> </w:t>
            </w:r>
            <w:r w:rsidRPr="00257374">
              <w:rPr>
                <w:color w:val="231F20"/>
                <w:spacing w:val="-5"/>
                <w:sz w:val="21"/>
              </w:rPr>
              <w:t>of</w:t>
            </w:r>
          </w:p>
          <w:p w14:paraId="0B98542C" w14:textId="0391EED1" w:rsidR="00F00E0C" w:rsidRPr="00257374" w:rsidRDefault="003B010C">
            <w:pPr>
              <w:pStyle w:val="TableParagraph"/>
              <w:spacing w:before="29" w:line="235" w:lineRule="exact"/>
              <w:rPr>
                <w:sz w:val="21"/>
              </w:rPr>
            </w:pPr>
            <w:r w:rsidRPr="00257374">
              <w:rPr>
                <w:color w:val="231F20"/>
                <w:sz w:val="21"/>
              </w:rPr>
              <w:t>accepting</w:t>
            </w:r>
            <w:r w:rsidRPr="00257374">
              <w:rPr>
                <w:color w:val="231F20"/>
                <w:spacing w:val="4"/>
                <w:sz w:val="21"/>
              </w:rPr>
              <w:t xml:space="preserve"> </w:t>
            </w:r>
            <w:r w:rsidRPr="00257374">
              <w:rPr>
                <w:color w:val="231F20"/>
                <w:sz w:val="21"/>
              </w:rPr>
              <w:t>a</w:t>
            </w:r>
            <w:r w:rsidRPr="00257374">
              <w:rPr>
                <w:color w:val="231F20"/>
                <w:spacing w:val="5"/>
                <w:sz w:val="21"/>
              </w:rPr>
              <w:t xml:space="preserve"> </w:t>
            </w:r>
            <w:r w:rsidRPr="00257374">
              <w:rPr>
                <w:color w:val="231F20"/>
                <w:sz w:val="21"/>
              </w:rPr>
              <w:t>plea</w:t>
            </w:r>
            <w:r w:rsidRPr="00257374">
              <w:rPr>
                <w:color w:val="231F20"/>
                <w:spacing w:val="6"/>
                <w:sz w:val="21"/>
              </w:rPr>
              <w:t xml:space="preserve"> </w:t>
            </w:r>
            <w:r w:rsidRPr="00257374">
              <w:rPr>
                <w:color w:val="231F20"/>
                <w:sz w:val="21"/>
              </w:rPr>
              <w:t>or</w:t>
            </w:r>
            <w:r w:rsidRPr="00257374">
              <w:rPr>
                <w:color w:val="231F20"/>
                <w:spacing w:val="5"/>
                <w:sz w:val="21"/>
              </w:rPr>
              <w:t xml:space="preserve"> </w:t>
            </w:r>
            <w:r w:rsidRPr="00257374">
              <w:rPr>
                <w:color w:val="231F20"/>
                <w:sz w:val="21"/>
              </w:rPr>
              <w:t>going</w:t>
            </w:r>
            <w:r w:rsidRPr="00257374">
              <w:rPr>
                <w:color w:val="231F20"/>
                <w:spacing w:val="5"/>
                <w:sz w:val="21"/>
              </w:rPr>
              <w:t xml:space="preserve"> </w:t>
            </w:r>
            <w:r w:rsidRPr="00257374">
              <w:rPr>
                <w:color w:val="231F20"/>
                <w:sz w:val="21"/>
              </w:rPr>
              <w:t>to</w:t>
            </w:r>
            <w:r w:rsidRPr="00257374">
              <w:rPr>
                <w:color w:val="231F20"/>
                <w:spacing w:val="5"/>
                <w:sz w:val="21"/>
              </w:rPr>
              <w:t xml:space="preserve"> </w:t>
            </w:r>
            <w:r w:rsidRPr="00257374">
              <w:rPr>
                <w:color w:val="231F20"/>
                <w:sz w:val="21"/>
              </w:rPr>
              <w:t>trial,</w:t>
            </w:r>
            <w:r w:rsidRPr="00257374">
              <w:rPr>
                <w:color w:val="231F20"/>
                <w:spacing w:val="5"/>
                <w:sz w:val="21"/>
              </w:rPr>
              <w:t xml:space="preserve"> </w:t>
            </w:r>
            <w:r w:rsidRPr="00257374">
              <w:rPr>
                <w:color w:val="231F20"/>
                <w:sz w:val="21"/>
              </w:rPr>
              <w:t>including</w:t>
            </w:r>
            <w:r w:rsidRPr="00257374">
              <w:rPr>
                <w:color w:val="231F20"/>
                <w:spacing w:val="5"/>
                <w:sz w:val="21"/>
              </w:rPr>
              <w:t xml:space="preserve"> </w:t>
            </w:r>
            <w:r w:rsidRPr="00257374">
              <w:rPr>
                <w:color w:val="231F20"/>
                <w:sz w:val="21"/>
              </w:rPr>
              <w:t>any</w:t>
            </w:r>
            <w:r w:rsidRPr="00257374">
              <w:rPr>
                <w:color w:val="231F20"/>
                <w:spacing w:val="7"/>
                <w:sz w:val="21"/>
              </w:rPr>
              <w:t xml:space="preserve"> </w:t>
            </w:r>
            <w:r w:rsidRPr="00257374">
              <w:rPr>
                <w:color w:val="231F20"/>
                <w:sz w:val="21"/>
              </w:rPr>
              <w:t>collateral</w:t>
            </w:r>
            <w:r w:rsidRPr="00257374">
              <w:rPr>
                <w:color w:val="231F20"/>
                <w:spacing w:val="7"/>
                <w:sz w:val="21"/>
              </w:rPr>
              <w:t xml:space="preserve"> </w:t>
            </w:r>
            <w:r w:rsidR="003A61FE" w:rsidRPr="00257374">
              <w:rPr>
                <w:color w:val="231F20"/>
                <w:spacing w:val="-2"/>
                <w:sz w:val="21"/>
              </w:rPr>
              <w:t>consequences</w:t>
            </w:r>
            <w:r w:rsidRPr="00257374">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3BC2FDA6" w:rsidR="00F00E0C" w:rsidRPr="00B06F3B" w:rsidRDefault="003B010C">
            <w:pPr>
              <w:pStyle w:val="TableParagraph"/>
              <w:spacing w:before="147"/>
              <w:ind w:left="745"/>
              <w:rPr>
                <w:sz w:val="21"/>
              </w:rPr>
            </w:pPr>
            <w:r w:rsidRPr="00B06F3B">
              <w:rPr>
                <w:color w:val="231F20"/>
                <w:sz w:val="21"/>
                <w:highlight w:val="yellow"/>
              </w:rPr>
              <w:t>Yes</w:t>
            </w:r>
            <w:r w:rsidRPr="00B06F3B">
              <w:rPr>
                <w:color w:val="231F20"/>
                <w:spacing w:val="50"/>
                <w:sz w:val="21"/>
              </w:rPr>
              <w:t xml:space="preserve"> </w:t>
            </w:r>
            <w:r w:rsidRPr="00B06F3B">
              <w:rPr>
                <w:color w:val="231F20"/>
                <w:sz w:val="21"/>
              </w:rPr>
              <w:t>/</w:t>
            </w:r>
            <w:r w:rsidRPr="00B06F3B">
              <w:rPr>
                <w:color w:val="231F20"/>
                <w:spacing w:val="51"/>
                <w:sz w:val="21"/>
              </w:rPr>
              <w:t xml:space="preserve"> </w:t>
            </w:r>
            <w:r w:rsidR="008524A4" w:rsidRPr="00B06F3B">
              <w:rPr>
                <w:color w:val="231F20"/>
                <w:sz w:val="21"/>
              </w:rPr>
              <w:t>No</w:t>
            </w:r>
            <w:r w:rsidRPr="00B06F3B">
              <w:rPr>
                <w:color w:val="231F20"/>
                <w:spacing w:val="51"/>
                <w:sz w:val="21"/>
              </w:rPr>
              <w:t xml:space="preserve"> </w:t>
            </w:r>
            <w:r w:rsidRPr="00B06F3B">
              <w:rPr>
                <w:color w:val="231F20"/>
                <w:sz w:val="21"/>
              </w:rPr>
              <w:t>/</w:t>
            </w:r>
            <w:r w:rsidRPr="00B06F3B">
              <w:rPr>
                <w:color w:val="231F20"/>
                <w:spacing w:val="51"/>
                <w:sz w:val="21"/>
              </w:rPr>
              <w:t xml:space="preserve"> </w:t>
            </w:r>
            <w:r w:rsidR="00B06F3B" w:rsidRPr="00B06F3B">
              <w:rPr>
                <w:color w:val="231F20"/>
                <w:spacing w:val="-5"/>
                <w:sz w:val="21"/>
                <w:highlight w:val="yellow"/>
              </w:rPr>
              <w:t>Unknown</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257374" w:rsidRDefault="003B010C">
            <w:pPr>
              <w:pStyle w:val="TableParagraph"/>
              <w:spacing w:before="8"/>
              <w:rPr>
                <w:sz w:val="21"/>
              </w:rPr>
            </w:pPr>
            <w:r w:rsidRPr="00257374">
              <w:rPr>
                <w:color w:val="231F20"/>
                <w:sz w:val="21"/>
              </w:rPr>
              <w:t>Did</w:t>
            </w:r>
            <w:r w:rsidRPr="00257374">
              <w:rPr>
                <w:color w:val="231F20"/>
                <w:spacing w:val="8"/>
                <w:sz w:val="21"/>
              </w:rPr>
              <w:t xml:space="preserve"> </w:t>
            </w:r>
            <w:r w:rsidRPr="00257374">
              <w:rPr>
                <w:color w:val="231F20"/>
                <w:sz w:val="21"/>
              </w:rPr>
              <w:t>the</w:t>
            </w:r>
            <w:r w:rsidRPr="00257374">
              <w:rPr>
                <w:color w:val="231F20"/>
                <w:spacing w:val="9"/>
                <w:sz w:val="21"/>
              </w:rPr>
              <w:t xml:space="preserve"> </w:t>
            </w:r>
            <w:r w:rsidRPr="00257374">
              <w:rPr>
                <w:color w:val="231F20"/>
                <w:sz w:val="21"/>
              </w:rPr>
              <w:t>Attorney</w:t>
            </w:r>
            <w:r w:rsidRPr="00257374">
              <w:rPr>
                <w:color w:val="231F20"/>
                <w:spacing w:val="10"/>
                <w:sz w:val="21"/>
              </w:rPr>
              <w:t xml:space="preserve"> </w:t>
            </w:r>
            <w:r w:rsidRPr="00257374">
              <w:rPr>
                <w:color w:val="231F20"/>
                <w:sz w:val="21"/>
              </w:rPr>
              <w:t>present</w:t>
            </w:r>
            <w:r w:rsidRPr="00257374">
              <w:rPr>
                <w:color w:val="231F20"/>
                <w:spacing w:val="9"/>
                <w:sz w:val="21"/>
              </w:rPr>
              <w:t xml:space="preserve"> </w:t>
            </w:r>
            <w:r w:rsidRPr="00257374">
              <w:rPr>
                <w:color w:val="231F20"/>
                <w:sz w:val="21"/>
              </w:rPr>
              <w:t>mitigating</w:t>
            </w:r>
            <w:r w:rsidRPr="00257374">
              <w:rPr>
                <w:color w:val="231F20"/>
                <w:spacing w:val="8"/>
                <w:sz w:val="21"/>
              </w:rPr>
              <w:t xml:space="preserve"> </w:t>
            </w:r>
            <w:r w:rsidR="003A61FE" w:rsidRPr="00257374">
              <w:rPr>
                <w:color w:val="231F20"/>
                <w:sz w:val="21"/>
              </w:rPr>
              <w:t>evidence</w:t>
            </w:r>
            <w:r w:rsidRPr="00257374">
              <w:rPr>
                <w:color w:val="231F20"/>
                <w:spacing w:val="10"/>
                <w:sz w:val="21"/>
              </w:rPr>
              <w:t xml:space="preserve"> </w:t>
            </w:r>
            <w:r w:rsidRPr="00257374">
              <w:rPr>
                <w:color w:val="231F20"/>
                <w:sz w:val="21"/>
              </w:rPr>
              <w:t>and</w:t>
            </w:r>
            <w:r w:rsidRPr="00257374">
              <w:rPr>
                <w:color w:val="231F20"/>
                <w:spacing w:val="8"/>
                <w:sz w:val="21"/>
              </w:rPr>
              <w:t xml:space="preserve"> </w:t>
            </w:r>
            <w:r w:rsidRPr="00257374">
              <w:rPr>
                <w:color w:val="231F20"/>
                <w:sz w:val="21"/>
              </w:rPr>
              <w:t>provide</w:t>
            </w:r>
            <w:r w:rsidRPr="00257374">
              <w:rPr>
                <w:color w:val="231F20"/>
                <w:spacing w:val="9"/>
                <w:sz w:val="21"/>
              </w:rPr>
              <w:t xml:space="preserve"> </w:t>
            </w:r>
            <w:r w:rsidRPr="00257374">
              <w:rPr>
                <w:color w:val="231F20"/>
                <w:sz w:val="21"/>
              </w:rPr>
              <w:t>argument</w:t>
            </w:r>
            <w:r w:rsidRPr="00257374">
              <w:rPr>
                <w:color w:val="231F20"/>
                <w:spacing w:val="10"/>
                <w:sz w:val="21"/>
              </w:rPr>
              <w:t xml:space="preserve"> </w:t>
            </w:r>
            <w:r w:rsidRPr="00257374">
              <w:rPr>
                <w:color w:val="231F20"/>
                <w:spacing w:val="-5"/>
                <w:sz w:val="21"/>
              </w:rPr>
              <w:t>at</w:t>
            </w:r>
          </w:p>
          <w:p w14:paraId="4C068E07" w14:textId="77777777" w:rsidR="00F00E0C" w:rsidRPr="00257374" w:rsidRDefault="003B010C">
            <w:pPr>
              <w:pStyle w:val="TableParagraph"/>
              <w:spacing w:before="29" w:line="235" w:lineRule="exact"/>
              <w:rPr>
                <w:sz w:val="21"/>
              </w:rPr>
            </w:pPr>
            <w:r w:rsidRPr="00257374">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257374" w:rsidRDefault="003B010C">
            <w:pPr>
              <w:pStyle w:val="TableParagraph"/>
              <w:spacing w:before="147"/>
              <w:ind w:left="745"/>
              <w:rPr>
                <w:sz w:val="21"/>
              </w:rPr>
            </w:pPr>
            <w:r w:rsidRPr="00257374">
              <w:rPr>
                <w:color w:val="231F20"/>
                <w:sz w:val="21"/>
              </w:rPr>
              <w:t>Yes</w:t>
            </w:r>
            <w:r w:rsidRPr="00257374">
              <w:rPr>
                <w:color w:val="231F20"/>
                <w:spacing w:val="50"/>
                <w:sz w:val="21"/>
              </w:rPr>
              <w:t xml:space="preserve"> </w:t>
            </w:r>
            <w:r w:rsidRPr="00257374">
              <w:rPr>
                <w:color w:val="231F20"/>
                <w:sz w:val="21"/>
              </w:rPr>
              <w:t>/</w:t>
            </w:r>
            <w:r w:rsidRPr="00257374">
              <w:rPr>
                <w:color w:val="231F20"/>
                <w:spacing w:val="51"/>
                <w:sz w:val="21"/>
              </w:rPr>
              <w:t xml:space="preserve"> </w:t>
            </w:r>
            <w:r w:rsidRPr="00257374">
              <w:rPr>
                <w:color w:val="231F20"/>
                <w:sz w:val="21"/>
              </w:rPr>
              <w:t>No</w:t>
            </w:r>
            <w:r w:rsidRPr="00257374">
              <w:rPr>
                <w:color w:val="231F20"/>
                <w:spacing w:val="51"/>
                <w:sz w:val="21"/>
              </w:rPr>
              <w:t xml:space="preserve"> </w:t>
            </w:r>
            <w:r w:rsidRPr="00257374">
              <w:rPr>
                <w:color w:val="231F20"/>
                <w:sz w:val="21"/>
              </w:rPr>
              <w:t>/</w:t>
            </w:r>
            <w:r w:rsidRPr="00257374">
              <w:rPr>
                <w:color w:val="231F20"/>
                <w:spacing w:val="51"/>
                <w:sz w:val="21"/>
              </w:rPr>
              <w:t xml:space="preserve"> </w:t>
            </w:r>
            <w:r w:rsidRPr="00E64EEF">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257374" w:rsidRDefault="003B010C">
            <w:pPr>
              <w:pStyle w:val="TableParagraph"/>
              <w:spacing w:before="8"/>
              <w:rPr>
                <w:sz w:val="21"/>
              </w:rPr>
            </w:pPr>
            <w:r w:rsidRPr="00257374">
              <w:rPr>
                <w:color w:val="231F20"/>
                <w:sz w:val="21"/>
              </w:rPr>
              <w:t>Did</w:t>
            </w:r>
            <w:r w:rsidRPr="00257374">
              <w:rPr>
                <w:color w:val="231F20"/>
                <w:spacing w:val="7"/>
                <w:sz w:val="21"/>
              </w:rPr>
              <w:t xml:space="preserve"> </w:t>
            </w:r>
            <w:r w:rsidRPr="00257374">
              <w:rPr>
                <w:color w:val="231F20"/>
                <w:sz w:val="21"/>
              </w:rPr>
              <w:t>the</w:t>
            </w:r>
            <w:r w:rsidRPr="00257374">
              <w:rPr>
                <w:color w:val="231F20"/>
                <w:spacing w:val="9"/>
                <w:sz w:val="21"/>
              </w:rPr>
              <w:t xml:space="preserve"> </w:t>
            </w:r>
            <w:r w:rsidRPr="00257374">
              <w:rPr>
                <w:color w:val="231F20"/>
                <w:sz w:val="21"/>
              </w:rPr>
              <w:t>Attorney</w:t>
            </w:r>
            <w:r w:rsidRPr="00257374">
              <w:rPr>
                <w:color w:val="231F20"/>
                <w:spacing w:val="9"/>
                <w:sz w:val="21"/>
              </w:rPr>
              <w:t xml:space="preserve"> </w:t>
            </w:r>
            <w:r w:rsidRPr="00257374">
              <w:rPr>
                <w:color w:val="231F20"/>
                <w:sz w:val="21"/>
              </w:rPr>
              <w:t>address</w:t>
            </w:r>
            <w:r w:rsidRPr="00257374">
              <w:rPr>
                <w:color w:val="231F20"/>
                <w:spacing w:val="8"/>
                <w:sz w:val="21"/>
              </w:rPr>
              <w:t xml:space="preserve"> </w:t>
            </w:r>
            <w:r w:rsidRPr="00257374">
              <w:rPr>
                <w:color w:val="231F20"/>
                <w:sz w:val="21"/>
              </w:rPr>
              <w:t>the</w:t>
            </w:r>
            <w:r w:rsidRPr="00257374">
              <w:rPr>
                <w:color w:val="231F20"/>
                <w:spacing w:val="9"/>
                <w:sz w:val="21"/>
              </w:rPr>
              <w:t xml:space="preserve"> </w:t>
            </w:r>
            <w:r w:rsidR="003A61FE" w:rsidRPr="00257374">
              <w:rPr>
                <w:color w:val="231F20"/>
                <w:sz w:val="21"/>
              </w:rPr>
              <w:t>Presentence</w:t>
            </w:r>
            <w:r w:rsidRPr="00257374">
              <w:rPr>
                <w:color w:val="231F20"/>
                <w:spacing w:val="9"/>
                <w:sz w:val="21"/>
              </w:rPr>
              <w:t xml:space="preserve"> </w:t>
            </w:r>
            <w:r w:rsidRPr="00257374">
              <w:rPr>
                <w:color w:val="231F20"/>
                <w:sz w:val="21"/>
              </w:rPr>
              <w:t>Investigation</w:t>
            </w:r>
            <w:r w:rsidRPr="00257374">
              <w:rPr>
                <w:color w:val="231F20"/>
                <w:spacing w:val="8"/>
                <w:sz w:val="21"/>
              </w:rPr>
              <w:t xml:space="preserve"> </w:t>
            </w:r>
            <w:r w:rsidRPr="00257374">
              <w:rPr>
                <w:color w:val="231F20"/>
                <w:sz w:val="21"/>
              </w:rPr>
              <w:t>Report</w:t>
            </w:r>
            <w:r w:rsidRPr="00257374">
              <w:rPr>
                <w:color w:val="231F20"/>
                <w:spacing w:val="7"/>
                <w:sz w:val="21"/>
              </w:rPr>
              <w:t xml:space="preserve"> </w:t>
            </w:r>
            <w:r w:rsidRPr="00257374">
              <w:rPr>
                <w:color w:val="231F20"/>
                <w:sz w:val="21"/>
              </w:rPr>
              <w:t>(PSI)</w:t>
            </w:r>
            <w:r w:rsidRPr="00257374">
              <w:rPr>
                <w:color w:val="231F20"/>
                <w:spacing w:val="7"/>
                <w:sz w:val="21"/>
              </w:rPr>
              <w:t xml:space="preserve"> </w:t>
            </w:r>
            <w:r w:rsidRPr="00257374">
              <w:rPr>
                <w:color w:val="231F20"/>
                <w:spacing w:val="-2"/>
                <w:sz w:val="21"/>
              </w:rPr>
              <w:t>and/or</w:t>
            </w:r>
          </w:p>
          <w:p w14:paraId="7F869603" w14:textId="77777777" w:rsidR="00F00E0C" w:rsidRPr="00257374" w:rsidRDefault="003B010C">
            <w:pPr>
              <w:pStyle w:val="TableParagraph"/>
              <w:spacing w:before="29" w:line="235" w:lineRule="exact"/>
              <w:rPr>
                <w:sz w:val="21"/>
              </w:rPr>
            </w:pPr>
            <w:r w:rsidRPr="00257374">
              <w:rPr>
                <w:color w:val="231F20"/>
                <w:sz w:val="21"/>
              </w:rPr>
              <w:t>Psychosexual</w:t>
            </w:r>
            <w:r w:rsidRPr="00257374">
              <w:rPr>
                <w:color w:val="231F20"/>
                <w:spacing w:val="15"/>
                <w:sz w:val="21"/>
              </w:rPr>
              <w:t xml:space="preserve"> </w:t>
            </w:r>
            <w:r w:rsidRPr="00257374">
              <w:rPr>
                <w:color w:val="231F20"/>
                <w:sz w:val="21"/>
              </w:rPr>
              <w:t>Evaluation/Risk</w:t>
            </w:r>
            <w:r w:rsidRPr="00257374">
              <w:rPr>
                <w:color w:val="231F20"/>
                <w:spacing w:val="14"/>
                <w:sz w:val="21"/>
              </w:rPr>
              <w:t xml:space="preserve"> </w:t>
            </w:r>
            <w:r w:rsidRPr="00257374">
              <w:rPr>
                <w:color w:val="231F20"/>
                <w:sz w:val="21"/>
              </w:rPr>
              <w:t>Assessment</w:t>
            </w:r>
            <w:r w:rsidRPr="00257374">
              <w:rPr>
                <w:color w:val="231F20"/>
                <w:spacing w:val="14"/>
                <w:sz w:val="21"/>
              </w:rPr>
              <w:t xml:space="preserve"> </w:t>
            </w:r>
            <w:r w:rsidRPr="00257374">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257374" w:rsidRDefault="003B010C">
            <w:pPr>
              <w:pStyle w:val="TableParagraph"/>
              <w:spacing w:before="147"/>
              <w:ind w:left="745"/>
              <w:rPr>
                <w:sz w:val="21"/>
              </w:rPr>
            </w:pPr>
            <w:r w:rsidRPr="00257374">
              <w:rPr>
                <w:color w:val="231F20"/>
                <w:sz w:val="21"/>
              </w:rPr>
              <w:t>Yes</w:t>
            </w:r>
            <w:r w:rsidRPr="00257374">
              <w:rPr>
                <w:color w:val="231F20"/>
                <w:spacing w:val="50"/>
                <w:sz w:val="21"/>
              </w:rPr>
              <w:t xml:space="preserve"> </w:t>
            </w:r>
            <w:r w:rsidRPr="00257374">
              <w:rPr>
                <w:color w:val="231F20"/>
                <w:sz w:val="21"/>
              </w:rPr>
              <w:t>/</w:t>
            </w:r>
            <w:r w:rsidRPr="00257374">
              <w:rPr>
                <w:color w:val="231F20"/>
                <w:spacing w:val="51"/>
                <w:sz w:val="21"/>
              </w:rPr>
              <w:t xml:space="preserve"> </w:t>
            </w:r>
            <w:r w:rsidRPr="00257374">
              <w:rPr>
                <w:color w:val="231F20"/>
                <w:sz w:val="21"/>
              </w:rPr>
              <w:t>No</w:t>
            </w:r>
            <w:r w:rsidRPr="00257374">
              <w:rPr>
                <w:color w:val="231F20"/>
                <w:spacing w:val="51"/>
                <w:sz w:val="21"/>
              </w:rPr>
              <w:t xml:space="preserve"> </w:t>
            </w:r>
            <w:r w:rsidRPr="00257374">
              <w:rPr>
                <w:color w:val="231F20"/>
                <w:sz w:val="21"/>
              </w:rPr>
              <w:t>/</w:t>
            </w:r>
            <w:r w:rsidRPr="00257374">
              <w:rPr>
                <w:color w:val="231F20"/>
                <w:spacing w:val="51"/>
                <w:sz w:val="21"/>
              </w:rPr>
              <w:t xml:space="preserve"> </w:t>
            </w:r>
            <w:r w:rsidRPr="00E64EEF">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257374" w:rsidRDefault="003B010C">
            <w:pPr>
              <w:pStyle w:val="TableParagraph"/>
              <w:spacing w:before="8"/>
              <w:rPr>
                <w:sz w:val="21"/>
              </w:rPr>
            </w:pPr>
            <w:r w:rsidRPr="00257374">
              <w:rPr>
                <w:color w:val="231F20"/>
                <w:sz w:val="21"/>
              </w:rPr>
              <w:t>Did</w:t>
            </w:r>
            <w:r w:rsidRPr="00257374">
              <w:rPr>
                <w:color w:val="231F20"/>
                <w:spacing w:val="5"/>
                <w:sz w:val="21"/>
              </w:rPr>
              <w:t xml:space="preserve"> </w:t>
            </w:r>
            <w:r w:rsidRPr="00257374">
              <w:rPr>
                <w:color w:val="231F20"/>
                <w:sz w:val="21"/>
              </w:rPr>
              <w:t>the</w:t>
            </w:r>
            <w:r w:rsidRPr="00257374">
              <w:rPr>
                <w:color w:val="231F20"/>
                <w:spacing w:val="7"/>
                <w:sz w:val="21"/>
              </w:rPr>
              <w:t xml:space="preserve"> </w:t>
            </w:r>
            <w:r w:rsidRPr="00257374">
              <w:rPr>
                <w:color w:val="231F20"/>
                <w:sz w:val="21"/>
              </w:rPr>
              <w:t>court</w:t>
            </w:r>
            <w:r w:rsidRPr="00257374">
              <w:rPr>
                <w:color w:val="231F20"/>
                <w:spacing w:val="5"/>
                <w:sz w:val="21"/>
              </w:rPr>
              <w:t xml:space="preserve"> </w:t>
            </w:r>
            <w:r w:rsidRPr="00257374">
              <w:rPr>
                <w:color w:val="231F20"/>
                <w:sz w:val="21"/>
              </w:rPr>
              <w:t>require</w:t>
            </w:r>
            <w:r w:rsidRPr="00257374">
              <w:rPr>
                <w:color w:val="231F20"/>
                <w:spacing w:val="8"/>
                <w:sz w:val="21"/>
              </w:rPr>
              <w:t xml:space="preserve"> </w:t>
            </w:r>
            <w:r w:rsidRPr="00257374">
              <w:rPr>
                <w:color w:val="231F20"/>
                <w:sz w:val="21"/>
              </w:rPr>
              <w:t>defendant(s)</w:t>
            </w:r>
            <w:r w:rsidRPr="00257374">
              <w:rPr>
                <w:color w:val="231F20"/>
                <w:spacing w:val="5"/>
                <w:sz w:val="21"/>
              </w:rPr>
              <w:t xml:space="preserve"> </w:t>
            </w:r>
            <w:r w:rsidRPr="00257374">
              <w:rPr>
                <w:color w:val="231F20"/>
                <w:sz w:val="21"/>
              </w:rPr>
              <w:t>to</w:t>
            </w:r>
            <w:r w:rsidRPr="00257374">
              <w:rPr>
                <w:color w:val="231F20"/>
                <w:spacing w:val="5"/>
                <w:sz w:val="21"/>
              </w:rPr>
              <w:t xml:space="preserve"> </w:t>
            </w:r>
            <w:r w:rsidRPr="00257374">
              <w:rPr>
                <w:color w:val="231F20"/>
                <w:sz w:val="21"/>
              </w:rPr>
              <w:t>reimburse</w:t>
            </w:r>
            <w:r w:rsidRPr="00257374">
              <w:rPr>
                <w:color w:val="231F20"/>
                <w:spacing w:val="8"/>
                <w:sz w:val="21"/>
              </w:rPr>
              <w:t xml:space="preserve"> </w:t>
            </w:r>
            <w:r w:rsidRPr="00257374">
              <w:rPr>
                <w:color w:val="231F20"/>
                <w:sz w:val="21"/>
              </w:rPr>
              <w:t>the</w:t>
            </w:r>
            <w:r w:rsidRPr="00257374">
              <w:rPr>
                <w:color w:val="231F20"/>
                <w:spacing w:val="7"/>
                <w:sz w:val="21"/>
              </w:rPr>
              <w:t xml:space="preserve"> </w:t>
            </w:r>
            <w:r w:rsidRPr="00257374">
              <w:rPr>
                <w:color w:val="231F20"/>
                <w:sz w:val="21"/>
              </w:rPr>
              <w:t>entity</w:t>
            </w:r>
            <w:r w:rsidRPr="00257374">
              <w:rPr>
                <w:color w:val="231F20"/>
                <w:spacing w:val="8"/>
                <w:sz w:val="21"/>
              </w:rPr>
              <w:t xml:space="preserve"> </w:t>
            </w:r>
            <w:r w:rsidRPr="00257374">
              <w:rPr>
                <w:color w:val="231F20"/>
                <w:sz w:val="21"/>
              </w:rPr>
              <w:t>for</w:t>
            </w:r>
            <w:r w:rsidRPr="00257374">
              <w:rPr>
                <w:color w:val="231F20"/>
                <w:spacing w:val="5"/>
                <w:sz w:val="21"/>
              </w:rPr>
              <w:t xml:space="preserve"> </w:t>
            </w:r>
            <w:r w:rsidRPr="00257374">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257374" w:rsidRDefault="003B010C">
            <w:pPr>
              <w:pStyle w:val="TableParagraph"/>
              <w:spacing w:before="147"/>
              <w:ind w:left="745"/>
              <w:rPr>
                <w:sz w:val="21"/>
              </w:rPr>
            </w:pPr>
            <w:r w:rsidRPr="00257374">
              <w:rPr>
                <w:color w:val="231F20"/>
                <w:sz w:val="21"/>
              </w:rPr>
              <w:t>Yes</w:t>
            </w:r>
            <w:r w:rsidRPr="00257374">
              <w:rPr>
                <w:color w:val="231F20"/>
                <w:spacing w:val="50"/>
                <w:sz w:val="21"/>
              </w:rPr>
              <w:t xml:space="preserve"> </w:t>
            </w:r>
            <w:r w:rsidRPr="00257374">
              <w:rPr>
                <w:color w:val="231F20"/>
                <w:sz w:val="21"/>
              </w:rPr>
              <w:t>/</w:t>
            </w:r>
            <w:r w:rsidRPr="00257374">
              <w:rPr>
                <w:color w:val="231F20"/>
                <w:spacing w:val="51"/>
                <w:sz w:val="21"/>
              </w:rPr>
              <w:t xml:space="preserve"> </w:t>
            </w:r>
            <w:r w:rsidRPr="00257374">
              <w:rPr>
                <w:color w:val="231F20"/>
                <w:sz w:val="21"/>
              </w:rPr>
              <w:t>No</w:t>
            </w:r>
            <w:r w:rsidRPr="00257374">
              <w:rPr>
                <w:color w:val="231F20"/>
                <w:spacing w:val="51"/>
                <w:sz w:val="21"/>
              </w:rPr>
              <w:t xml:space="preserve"> </w:t>
            </w:r>
            <w:r w:rsidRPr="00257374">
              <w:rPr>
                <w:color w:val="231F20"/>
                <w:sz w:val="21"/>
              </w:rPr>
              <w:t>/</w:t>
            </w:r>
            <w:r w:rsidRPr="00257374">
              <w:rPr>
                <w:color w:val="231F20"/>
                <w:spacing w:val="51"/>
                <w:sz w:val="21"/>
              </w:rPr>
              <w:t xml:space="preserve"> </w:t>
            </w:r>
            <w:r w:rsidRPr="00E64EEF">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257374" w:rsidRDefault="003B010C">
            <w:pPr>
              <w:pStyle w:val="TableParagraph"/>
              <w:spacing w:line="233" w:lineRule="exact"/>
              <w:ind w:left="56"/>
              <w:jc w:val="center"/>
              <w:rPr>
                <w:b/>
                <w:sz w:val="21"/>
              </w:rPr>
            </w:pPr>
            <w:r w:rsidRPr="00257374">
              <w:rPr>
                <w:b/>
                <w:color w:val="231F20"/>
                <w:sz w:val="21"/>
              </w:rPr>
              <w:t>Overall</w:t>
            </w:r>
            <w:r w:rsidRPr="00257374">
              <w:rPr>
                <w:b/>
                <w:color w:val="231F20"/>
                <w:spacing w:val="6"/>
                <w:sz w:val="21"/>
              </w:rPr>
              <w:t xml:space="preserve"> </w:t>
            </w:r>
            <w:r w:rsidRPr="00257374">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257374" w:rsidRDefault="003B010C">
            <w:pPr>
              <w:pStyle w:val="TableParagraph"/>
              <w:spacing w:line="246" w:lineRule="exact"/>
              <w:rPr>
                <w:sz w:val="21"/>
              </w:rPr>
            </w:pPr>
            <w:r w:rsidRPr="00257374">
              <w:rPr>
                <w:color w:val="231F20"/>
                <w:sz w:val="21"/>
              </w:rPr>
              <w:t>Does</w:t>
            </w:r>
            <w:r w:rsidRPr="00257374">
              <w:rPr>
                <w:color w:val="231F20"/>
                <w:spacing w:val="5"/>
                <w:sz w:val="21"/>
              </w:rPr>
              <w:t xml:space="preserve"> </w:t>
            </w:r>
            <w:r w:rsidRPr="00257374">
              <w:rPr>
                <w:color w:val="231F20"/>
                <w:sz w:val="21"/>
              </w:rPr>
              <w:t>the</w:t>
            </w:r>
            <w:r w:rsidRPr="00257374">
              <w:rPr>
                <w:color w:val="231F20"/>
                <w:spacing w:val="7"/>
                <w:sz w:val="21"/>
              </w:rPr>
              <w:t xml:space="preserve"> </w:t>
            </w:r>
            <w:r w:rsidRPr="00257374">
              <w:rPr>
                <w:color w:val="231F20"/>
                <w:sz w:val="21"/>
              </w:rPr>
              <w:t>Attorney</w:t>
            </w:r>
            <w:r w:rsidRPr="00257374">
              <w:rPr>
                <w:color w:val="231F20"/>
                <w:spacing w:val="7"/>
                <w:sz w:val="21"/>
              </w:rPr>
              <w:t xml:space="preserve"> </w:t>
            </w:r>
            <w:r w:rsidRPr="00257374">
              <w:rPr>
                <w:color w:val="231F20"/>
                <w:sz w:val="21"/>
              </w:rPr>
              <w:t>appear</w:t>
            </w:r>
            <w:r w:rsidRPr="00257374">
              <w:rPr>
                <w:color w:val="231F20"/>
                <w:spacing w:val="5"/>
                <w:sz w:val="21"/>
              </w:rPr>
              <w:t xml:space="preserve"> </w:t>
            </w:r>
            <w:r w:rsidRPr="00257374">
              <w:rPr>
                <w:color w:val="231F20"/>
                <w:sz w:val="21"/>
              </w:rPr>
              <w:t>to</w:t>
            </w:r>
            <w:r w:rsidRPr="00257374">
              <w:rPr>
                <w:color w:val="231F20"/>
                <w:spacing w:val="5"/>
                <w:sz w:val="21"/>
              </w:rPr>
              <w:t xml:space="preserve"> </w:t>
            </w:r>
            <w:r w:rsidRPr="00257374">
              <w:rPr>
                <w:color w:val="231F20"/>
                <w:sz w:val="21"/>
              </w:rPr>
              <w:t>have</w:t>
            </w:r>
            <w:r w:rsidRPr="00257374">
              <w:rPr>
                <w:color w:val="231F20"/>
                <w:spacing w:val="8"/>
                <w:sz w:val="21"/>
              </w:rPr>
              <w:t xml:space="preserve"> </w:t>
            </w:r>
            <w:r w:rsidRPr="00257374">
              <w:rPr>
                <w:color w:val="231F20"/>
                <w:sz w:val="21"/>
              </w:rPr>
              <w:t>a</w:t>
            </w:r>
            <w:r w:rsidRPr="00257374">
              <w:rPr>
                <w:color w:val="231F20"/>
                <w:spacing w:val="5"/>
                <w:sz w:val="21"/>
              </w:rPr>
              <w:t xml:space="preserve"> </w:t>
            </w:r>
            <w:r w:rsidRPr="00257374">
              <w:rPr>
                <w:color w:val="231F20"/>
                <w:sz w:val="21"/>
              </w:rPr>
              <w:t>sustainable</w:t>
            </w:r>
            <w:r w:rsidRPr="00257374">
              <w:rPr>
                <w:color w:val="231F20"/>
                <w:spacing w:val="7"/>
                <w:sz w:val="21"/>
              </w:rPr>
              <w:t xml:space="preserve"> </w:t>
            </w:r>
            <w:r w:rsidRPr="00257374">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257374" w:rsidRDefault="003B010C">
            <w:pPr>
              <w:pStyle w:val="TableParagraph"/>
              <w:spacing w:before="5" w:line="240" w:lineRule="exact"/>
              <w:ind w:left="745"/>
              <w:rPr>
                <w:sz w:val="21"/>
              </w:rPr>
            </w:pPr>
            <w:r w:rsidRPr="00E64EEF">
              <w:rPr>
                <w:color w:val="231F20"/>
                <w:sz w:val="21"/>
                <w:highlight w:val="yellow"/>
              </w:rPr>
              <w:t>Yes</w:t>
            </w:r>
            <w:r w:rsidRPr="00257374">
              <w:rPr>
                <w:color w:val="231F20"/>
                <w:spacing w:val="50"/>
                <w:sz w:val="21"/>
              </w:rPr>
              <w:t xml:space="preserve"> </w:t>
            </w:r>
            <w:r w:rsidRPr="00257374">
              <w:rPr>
                <w:color w:val="231F20"/>
                <w:sz w:val="21"/>
              </w:rPr>
              <w:t>/</w:t>
            </w:r>
            <w:r w:rsidRPr="00257374">
              <w:rPr>
                <w:color w:val="231F20"/>
                <w:spacing w:val="51"/>
                <w:sz w:val="21"/>
              </w:rPr>
              <w:t xml:space="preserve"> </w:t>
            </w:r>
            <w:r w:rsidRPr="00257374">
              <w:rPr>
                <w:color w:val="231F20"/>
                <w:sz w:val="21"/>
              </w:rPr>
              <w:t>No</w:t>
            </w:r>
            <w:r w:rsidRPr="00257374">
              <w:rPr>
                <w:color w:val="231F20"/>
                <w:spacing w:val="51"/>
                <w:sz w:val="21"/>
              </w:rPr>
              <w:t xml:space="preserve"> </w:t>
            </w:r>
            <w:r w:rsidRPr="00257374">
              <w:rPr>
                <w:color w:val="231F20"/>
                <w:sz w:val="21"/>
              </w:rPr>
              <w:t>/</w:t>
            </w:r>
            <w:r w:rsidRPr="00257374">
              <w:rPr>
                <w:color w:val="231F20"/>
                <w:spacing w:val="51"/>
                <w:sz w:val="21"/>
              </w:rPr>
              <w:t xml:space="preserve"> </w:t>
            </w:r>
            <w:r w:rsidRPr="00257374">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257374" w:rsidRDefault="003B010C">
            <w:pPr>
              <w:pStyle w:val="TableParagraph"/>
              <w:spacing w:line="255" w:lineRule="exact"/>
              <w:rPr>
                <w:sz w:val="21"/>
              </w:rPr>
            </w:pPr>
            <w:r w:rsidRPr="00257374">
              <w:rPr>
                <w:color w:val="231F20"/>
                <w:sz w:val="21"/>
              </w:rPr>
              <w:t>Overall,</w:t>
            </w:r>
            <w:r w:rsidRPr="00257374">
              <w:rPr>
                <w:color w:val="231F20"/>
                <w:spacing w:val="7"/>
                <w:sz w:val="21"/>
              </w:rPr>
              <w:t xml:space="preserve"> </w:t>
            </w:r>
            <w:r w:rsidRPr="00257374">
              <w:rPr>
                <w:color w:val="231F20"/>
                <w:sz w:val="21"/>
              </w:rPr>
              <w:t>does</w:t>
            </w:r>
            <w:r w:rsidRPr="00257374">
              <w:rPr>
                <w:color w:val="231F20"/>
                <w:spacing w:val="10"/>
                <w:sz w:val="21"/>
              </w:rPr>
              <w:t xml:space="preserve"> </w:t>
            </w:r>
            <w:r w:rsidRPr="00257374">
              <w:rPr>
                <w:color w:val="231F20"/>
                <w:sz w:val="21"/>
              </w:rPr>
              <w:t>the</w:t>
            </w:r>
            <w:r w:rsidRPr="00257374">
              <w:rPr>
                <w:color w:val="231F20"/>
                <w:spacing w:val="9"/>
                <w:sz w:val="21"/>
              </w:rPr>
              <w:t xml:space="preserve"> </w:t>
            </w:r>
            <w:r w:rsidRPr="00257374">
              <w:rPr>
                <w:color w:val="231F20"/>
                <w:sz w:val="21"/>
              </w:rPr>
              <w:t>Attorney</w:t>
            </w:r>
            <w:r w:rsidRPr="00257374">
              <w:rPr>
                <w:color w:val="231F20"/>
                <w:spacing w:val="9"/>
                <w:sz w:val="21"/>
              </w:rPr>
              <w:t xml:space="preserve"> </w:t>
            </w:r>
            <w:r w:rsidRPr="00257374">
              <w:rPr>
                <w:color w:val="231F20"/>
                <w:sz w:val="21"/>
              </w:rPr>
              <w:t>appear</w:t>
            </w:r>
            <w:r w:rsidRPr="00257374">
              <w:rPr>
                <w:color w:val="231F20"/>
                <w:spacing w:val="8"/>
                <w:sz w:val="21"/>
              </w:rPr>
              <w:t xml:space="preserve"> </w:t>
            </w:r>
            <w:r w:rsidRPr="00257374">
              <w:rPr>
                <w:color w:val="231F20"/>
                <w:sz w:val="21"/>
              </w:rPr>
              <w:t>to</w:t>
            </w:r>
            <w:r w:rsidRPr="00257374">
              <w:rPr>
                <w:color w:val="231F20"/>
                <w:spacing w:val="8"/>
                <w:sz w:val="21"/>
              </w:rPr>
              <w:t xml:space="preserve"> </w:t>
            </w:r>
            <w:r w:rsidRPr="00257374">
              <w:rPr>
                <w:color w:val="231F20"/>
                <w:sz w:val="21"/>
              </w:rPr>
              <w:t>be</w:t>
            </w:r>
            <w:r w:rsidRPr="00257374">
              <w:rPr>
                <w:color w:val="231F20"/>
                <w:spacing w:val="10"/>
                <w:sz w:val="21"/>
              </w:rPr>
              <w:t xml:space="preserve"> </w:t>
            </w:r>
            <w:r w:rsidRPr="00257374">
              <w:rPr>
                <w:color w:val="231F20"/>
                <w:sz w:val="21"/>
              </w:rPr>
              <w:t>providing</w:t>
            </w:r>
            <w:r w:rsidRPr="00257374">
              <w:rPr>
                <w:color w:val="231F20"/>
                <w:spacing w:val="8"/>
                <w:sz w:val="21"/>
              </w:rPr>
              <w:t xml:space="preserve"> </w:t>
            </w:r>
            <w:r w:rsidRPr="00257374">
              <w:rPr>
                <w:color w:val="231F20"/>
                <w:sz w:val="21"/>
              </w:rPr>
              <w:t>effective</w:t>
            </w:r>
            <w:r w:rsidRPr="00257374">
              <w:rPr>
                <w:color w:val="231F20"/>
                <w:spacing w:val="9"/>
                <w:sz w:val="21"/>
              </w:rPr>
              <w:t xml:space="preserve"> </w:t>
            </w:r>
            <w:r w:rsidRPr="00257374">
              <w:rPr>
                <w:color w:val="231F20"/>
                <w:sz w:val="21"/>
              </w:rPr>
              <w:t>representation</w:t>
            </w:r>
            <w:r w:rsidRPr="00257374">
              <w:rPr>
                <w:color w:val="231F20"/>
                <w:spacing w:val="8"/>
                <w:sz w:val="21"/>
              </w:rPr>
              <w:t xml:space="preserve"> </w:t>
            </w:r>
            <w:r w:rsidRPr="00257374">
              <w:rPr>
                <w:color w:val="231F20"/>
                <w:spacing w:val="-5"/>
                <w:sz w:val="21"/>
              </w:rPr>
              <w:t>to</w:t>
            </w:r>
          </w:p>
          <w:p w14:paraId="1BF8B63F" w14:textId="77777777" w:rsidR="00F00E0C" w:rsidRPr="00257374" w:rsidRDefault="003B010C">
            <w:pPr>
              <w:pStyle w:val="TableParagraph"/>
              <w:spacing w:before="29" w:line="232" w:lineRule="exact"/>
              <w:rPr>
                <w:sz w:val="21"/>
              </w:rPr>
            </w:pPr>
            <w:r w:rsidRPr="00257374">
              <w:rPr>
                <w:color w:val="231F20"/>
                <w:sz w:val="21"/>
              </w:rPr>
              <w:t>their</w:t>
            </w:r>
            <w:r w:rsidRPr="00257374">
              <w:rPr>
                <w:color w:val="231F20"/>
                <w:spacing w:val="5"/>
                <w:sz w:val="21"/>
              </w:rPr>
              <w:t xml:space="preserve"> </w:t>
            </w:r>
            <w:r w:rsidRPr="00257374">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257374" w:rsidRDefault="003B010C">
            <w:pPr>
              <w:pStyle w:val="TableParagraph"/>
              <w:spacing w:before="147"/>
              <w:ind w:left="745"/>
              <w:rPr>
                <w:sz w:val="21"/>
              </w:rPr>
            </w:pPr>
            <w:r w:rsidRPr="00E64EEF">
              <w:rPr>
                <w:color w:val="231F20"/>
                <w:sz w:val="21"/>
                <w:highlight w:val="yellow"/>
              </w:rPr>
              <w:t>Yes</w:t>
            </w:r>
            <w:r w:rsidRPr="00257374">
              <w:rPr>
                <w:color w:val="231F20"/>
                <w:spacing w:val="50"/>
                <w:sz w:val="21"/>
              </w:rPr>
              <w:t xml:space="preserve"> </w:t>
            </w:r>
            <w:r w:rsidRPr="00257374">
              <w:rPr>
                <w:color w:val="231F20"/>
                <w:sz w:val="21"/>
              </w:rPr>
              <w:t>/</w:t>
            </w:r>
            <w:r w:rsidRPr="00257374">
              <w:rPr>
                <w:color w:val="231F20"/>
                <w:spacing w:val="51"/>
                <w:sz w:val="21"/>
              </w:rPr>
              <w:t xml:space="preserve"> </w:t>
            </w:r>
            <w:r w:rsidRPr="00257374">
              <w:rPr>
                <w:color w:val="231F20"/>
                <w:sz w:val="21"/>
              </w:rPr>
              <w:t>No</w:t>
            </w:r>
            <w:r w:rsidRPr="00257374">
              <w:rPr>
                <w:color w:val="231F20"/>
                <w:spacing w:val="51"/>
                <w:sz w:val="21"/>
              </w:rPr>
              <w:t xml:space="preserve"> </w:t>
            </w:r>
            <w:r w:rsidRPr="00257374">
              <w:rPr>
                <w:color w:val="231F20"/>
                <w:sz w:val="21"/>
              </w:rPr>
              <w:t>/</w:t>
            </w:r>
            <w:r w:rsidRPr="00257374">
              <w:rPr>
                <w:color w:val="231F20"/>
                <w:spacing w:val="51"/>
                <w:sz w:val="21"/>
              </w:rPr>
              <w:t xml:space="preserve"> </w:t>
            </w:r>
            <w:r w:rsidRPr="00257374">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3CA2DBD2" w14:textId="32257811" w:rsidR="00ED111E" w:rsidRDefault="00E64EEF" w:rsidP="00372966">
            <w:pPr>
              <w:pStyle w:val="BodyText"/>
              <w:rPr>
                <w:b w:val="0"/>
              </w:rPr>
            </w:pPr>
            <w:r>
              <w:rPr>
                <w:b w:val="0"/>
              </w:rPr>
              <w:t xml:space="preserve">Kyle had </w:t>
            </w:r>
            <w:r w:rsidR="00B06F3B">
              <w:rPr>
                <w:b w:val="0"/>
              </w:rPr>
              <w:t>6</w:t>
            </w:r>
            <w:r>
              <w:rPr>
                <w:b w:val="0"/>
              </w:rPr>
              <w:t xml:space="preserve"> clients on today’s calendar:</w:t>
            </w:r>
          </w:p>
          <w:p w14:paraId="4D417260" w14:textId="6F0E735D" w:rsidR="00D93F59" w:rsidRDefault="00E64EEF" w:rsidP="00B06F3B">
            <w:pPr>
              <w:pStyle w:val="ListParagraph"/>
              <w:numPr>
                <w:ilvl w:val="0"/>
                <w:numId w:val="6"/>
              </w:numPr>
              <w:rPr>
                <w:bCs/>
              </w:rPr>
            </w:pPr>
            <w:r w:rsidRPr="00CA3AA7">
              <w:rPr>
                <w:bCs/>
                <w:u w:val="single"/>
              </w:rPr>
              <w:t>First client</w:t>
            </w:r>
            <w:r w:rsidRPr="00E64EEF">
              <w:rPr>
                <w:bCs/>
              </w:rPr>
              <w:t>: Scheduled for a</w:t>
            </w:r>
            <w:r w:rsidR="00B06F3B">
              <w:rPr>
                <w:bCs/>
              </w:rPr>
              <w:t>n Arraignment</w:t>
            </w:r>
            <w:r w:rsidRPr="00E64EEF">
              <w:rPr>
                <w:bCs/>
              </w:rPr>
              <w:t xml:space="preserve"> hearing. The client was </w:t>
            </w:r>
            <w:proofErr w:type="gramStart"/>
            <w:r w:rsidRPr="00E64EEF">
              <w:rPr>
                <w:bCs/>
              </w:rPr>
              <w:t>out-of-custody</w:t>
            </w:r>
            <w:proofErr w:type="gramEnd"/>
            <w:r w:rsidRPr="00E64EEF">
              <w:rPr>
                <w:bCs/>
              </w:rPr>
              <w:t xml:space="preserve"> and present in court. Kyle </w:t>
            </w:r>
            <w:r w:rsidR="00B06F3B">
              <w:rPr>
                <w:bCs/>
              </w:rPr>
              <w:t xml:space="preserve">filed a motion to withdraw as appointed attorney because the client is not indigent. Kyle requested that the hearing be continued to enable the client to retain an attorney. Following a court canvass, the court granted the motion to withdraw and continued the Arraignment to 3/26/2025. </w:t>
            </w:r>
          </w:p>
          <w:p w14:paraId="638ED91D" w14:textId="2472800F" w:rsidR="00D93F59" w:rsidRPr="00D93F59" w:rsidRDefault="00E64EEF" w:rsidP="00B06F3B">
            <w:pPr>
              <w:pStyle w:val="ListParagraph"/>
              <w:numPr>
                <w:ilvl w:val="0"/>
                <w:numId w:val="6"/>
              </w:numPr>
              <w:rPr>
                <w:bCs/>
              </w:rPr>
            </w:pPr>
            <w:r w:rsidRPr="00B06F3B">
              <w:rPr>
                <w:bCs/>
                <w:u w:val="single"/>
              </w:rPr>
              <w:t>Second client</w:t>
            </w:r>
            <w:r>
              <w:rPr>
                <w:bCs/>
              </w:rPr>
              <w:t xml:space="preserve">: </w:t>
            </w:r>
            <w:r w:rsidRPr="00E64EEF">
              <w:rPr>
                <w:bCs/>
              </w:rPr>
              <w:t xml:space="preserve">Scheduled for a Preliminary hearing. The client was </w:t>
            </w:r>
            <w:proofErr w:type="gramStart"/>
            <w:r w:rsidRPr="00E64EEF">
              <w:rPr>
                <w:bCs/>
              </w:rPr>
              <w:t>out-of-custody</w:t>
            </w:r>
            <w:proofErr w:type="gramEnd"/>
            <w:r w:rsidRPr="00E64EEF">
              <w:rPr>
                <w:bCs/>
              </w:rPr>
              <w:t xml:space="preserve"> and present in court. Kyle informed the court that</w:t>
            </w:r>
            <w:r>
              <w:rPr>
                <w:bCs/>
              </w:rPr>
              <w:t xml:space="preserve"> </w:t>
            </w:r>
            <w:r w:rsidR="00B06F3B">
              <w:rPr>
                <w:bCs/>
              </w:rPr>
              <w:t xml:space="preserve">the parties were stipulating </w:t>
            </w:r>
            <w:proofErr w:type="gramStart"/>
            <w:r w:rsidR="00B06F3B">
              <w:rPr>
                <w:bCs/>
              </w:rPr>
              <w:t>to continue</w:t>
            </w:r>
            <w:proofErr w:type="gramEnd"/>
            <w:r w:rsidR="00B06F3B">
              <w:rPr>
                <w:bCs/>
              </w:rPr>
              <w:t xml:space="preserve"> today’s hearing. The defense needs to obtain copies of the transcripts from a connected felony case in District Court. The hearing was continued </w:t>
            </w:r>
            <w:proofErr w:type="gramStart"/>
            <w:r w:rsidR="00B06F3B">
              <w:rPr>
                <w:bCs/>
              </w:rPr>
              <w:t>to</w:t>
            </w:r>
            <w:proofErr w:type="gramEnd"/>
            <w:r w:rsidR="00B06F3B">
              <w:rPr>
                <w:bCs/>
              </w:rPr>
              <w:t xml:space="preserve"> 4/2/2025 at 1:30 p.m.</w:t>
            </w:r>
          </w:p>
          <w:p w14:paraId="5011616A" w14:textId="5144763D" w:rsidR="00B06F3B" w:rsidRPr="00E960AE" w:rsidRDefault="00D93F59" w:rsidP="00B06F3B">
            <w:pPr>
              <w:pStyle w:val="ListParagraph"/>
              <w:numPr>
                <w:ilvl w:val="0"/>
                <w:numId w:val="6"/>
              </w:numPr>
            </w:pPr>
            <w:r w:rsidRPr="005C49A7">
              <w:rPr>
                <w:bCs/>
                <w:u w:val="single"/>
              </w:rPr>
              <w:t>Third client</w:t>
            </w:r>
            <w:r w:rsidRPr="00CE5303">
              <w:rPr>
                <w:bCs/>
              </w:rPr>
              <w:t xml:space="preserve">: </w:t>
            </w:r>
            <w:r w:rsidR="00B06F3B" w:rsidRPr="00CE5303">
              <w:rPr>
                <w:bCs/>
              </w:rPr>
              <w:t xml:space="preserve">Scheduled for a Preliminary hearing. The client was </w:t>
            </w:r>
            <w:proofErr w:type="gramStart"/>
            <w:r w:rsidR="00B06F3B" w:rsidRPr="00CE5303">
              <w:rPr>
                <w:bCs/>
              </w:rPr>
              <w:t>out-of-custody</w:t>
            </w:r>
            <w:proofErr w:type="gramEnd"/>
            <w:r w:rsidR="00B06F3B" w:rsidRPr="00CE5303">
              <w:rPr>
                <w:bCs/>
              </w:rPr>
              <w:t xml:space="preserve"> and present in court. Kyle </w:t>
            </w:r>
            <w:r w:rsidR="000B5E16" w:rsidRPr="00CE5303">
              <w:rPr>
                <w:bCs/>
              </w:rPr>
              <w:t xml:space="preserve">filed a motion to withdraw as appointed attorney because the client is not indigent based on his employment income </w:t>
            </w:r>
            <w:r w:rsidR="00CE5303">
              <w:rPr>
                <w:bCs/>
              </w:rPr>
              <w:t>listed</w:t>
            </w:r>
            <w:r w:rsidR="000B5E16" w:rsidRPr="00CE5303">
              <w:rPr>
                <w:bCs/>
              </w:rPr>
              <w:t xml:space="preserve"> in his application for appointed counsel. </w:t>
            </w:r>
            <w:r w:rsidR="00CE5303">
              <w:t xml:space="preserve">The court asked Kyle if the client had been served a copy of the motion to withdraw. The client had not been served a copy. The court asked Kyle why the Motion to Withdraw was not filed in December when the case was first assigned to him. Kyle said that it took time to review the court documentation and financial information. The client did not know that the motion to </w:t>
            </w:r>
            <w:proofErr w:type="gramStart"/>
            <w:r w:rsidR="00CE5303">
              <w:t>withdraw</w:t>
            </w:r>
            <w:proofErr w:type="gramEnd"/>
            <w:r w:rsidR="00CE5303">
              <w:t xml:space="preserve"> had been filed. The client explained that he lost his job in </w:t>
            </w:r>
            <w:proofErr w:type="gramStart"/>
            <w:r w:rsidR="00CE5303">
              <w:t>December,</w:t>
            </w:r>
            <w:proofErr w:type="gramEnd"/>
            <w:r w:rsidR="00CE5303">
              <w:t xml:space="preserve"> 2024, following his arrest, that he had been unemployed for 3 months, and that he had only recently obtained new employment. The court canvassed the client to determine if he would qualify for appointed counsel based on his current financial status. Based on the client’s current income and financial situation, the court concluded that the client does not qualify for appointed counsel. The hearing was continued for the client to retain an attorney. The next hearing is set for 4/23/2025 at 1:30 p.m.</w:t>
            </w:r>
          </w:p>
          <w:p w14:paraId="77515D15" w14:textId="67FB2E3B" w:rsidR="00B06F3B" w:rsidRDefault="00B06F3B" w:rsidP="00B06F3B">
            <w:pPr>
              <w:pStyle w:val="ListParagraph"/>
              <w:numPr>
                <w:ilvl w:val="0"/>
                <w:numId w:val="6"/>
              </w:numPr>
              <w:rPr>
                <w:bCs/>
              </w:rPr>
            </w:pPr>
            <w:r w:rsidRPr="00B3352D">
              <w:rPr>
                <w:bCs/>
                <w:u w:val="single"/>
              </w:rPr>
              <w:t>Fourth client</w:t>
            </w:r>
            <w:r>
              <w:rPr>
                <w:bCs/>
              </w:rPr>
              <w:t xml:space="preserve">: </w:t>
            </w:r>
            <w:r w:rsidRPr="00E64EEF">
              <w:rPr>
                <w:bCs/>
              </w:rPr>
              <w:t xml:space="preserve">Scheduled for a Preliminary hearing and Bench Trial. The client was out-of-custody and </w:t>
            </w:r>
            <w:r>
              <w:rPr>
                <w:bCs/>
              </w:rPr>
              <w:t xml:space="preserve">not </w:t>
            </w:r>
            <w:r w:rsidRPr="00E64EEF">
              <w:rPr>
                <w:bCs/>
              </w:rPr>
              <w:t xml:space="preserve">present in court. Kyle </w:t>
            </w:r>
            <w:r w:rsidR="008F1577">
              <w:rPr>
                <w:bCs/>
              </w:rPr>
              <w:t>filed a motion to withdraw based on the client not being indigent. The previous Justice of the Peace had appointed indigent counsel. Judge Roberts reviewed the client’s financial declaration, confirmed the information is still current, canvassed the client further, and agreed with Kyle that the client was not indigent and did not qualify for appointed counsel. The Judge granted the motion to withdraw and continued the hearing to give the client an opportunity to retain counsel.</w:t>
            </w:r>
          </w:p>
          <w:p w14:paraId="076CE817" w14:textId="1712E9AA" w:rsidR="00B06F3B" w:rsidRPr="001D193C" w:rsidRDefault="00B06F3B" w:rsidP="001D193C">
            <w:pPr>
              <w:pStyle w:val="ListParagraph"/>
              <w:numPr>
                <w:ilvl w:val="0"/>
                <w:numId w:val="6"/>
              </w:numPr>
              <w:rPr>
                <w:bCs/>
              </w:rPr>
            </w:pPr>
            <w:r w:rsidRPr="00D82200">
              <w:rPr>
                <w:bCs/>
                <w:u w:val="single"/>
              </w:rPr>
              <w:t>Fifth client</w:t>
            </w:r>
            <w:r w:rsidRPr="001D193C">
              <w:rPr>
                <w:bCs/>
              </w:rPr>
              <w:t xml:space="preserve">: Scheduled for a Preliminary hearing and Bench Trial. The client was </w:t>
            </w:r>
            <w:proofErr w:type="gramStart"/>
            <w:r w:rsidRPr="001D193C">
              <w:rPr>
                <w:bCs/>
              </w:rPr>
              <w:t>out-of-custody</w:t>
            </w:r>
            <w:proofErr w:type="gramEnd"/>
            <w:r w:rsidRPr="001D193C">
              <w:rPr>
                <w:bCs/>
              </w:rPr>
              <w:t xml:space="preserve"> and present in court. Kyle informed the court that </w:t>
            </w:r>
            <w:r w:rsidR="009A4B66">
              <w:t>the parties had r</w:t>
            </w:r>
            <w:r w:rsidR="001D193C">
              <w:t xml:space="preserve">eached a resolution. </w:t>
            </w:r>
            <w:r w:rsidR="009A4B66">
              <w:t>The c</w:t>
            </w:r>
            <w:r w:rsidR="001D193C">
              <w:t>lient w</w:t>
            </w:r>
            <w:r w:rsidR="009A4B66">
              <w:t>ill w</w:t>
            </w:r>
            <w:r w:rsidR="001D193C">
              <w:t>aive</w:t>
            </w:r>
            <w:r w:rsidR="009A4B66">
              <w:t xml:space="preserve"> his right to a</w:t>
            </w:r>
            <w:r w:rsidR="001D193C">
              <w:t xml:space="preserve"> preliminary hearing</w:t>
            </w:r>
            <w:r w:rsidR="009A4B66">
              <w:t xml:space="preserve"> to plead guilty in District Court to one count of Possession of a Controlled Substance, a category E felony</w:t>
            </w:r>
            <w:r w:rsidR="001D193C">
              <w:t xml:space="preserve">. </w:t>
            </w:r>
            <w:r w:rsidR="009A4B66">
              <w:t>The parties would j</w:t>
            </w:r>
            <w:r w:rsidR="001D193C">
              <w:t>oint</w:t>
            </w:r>
            <w:r w:rsidR="009A4B66">
              <w:t>ly</w:t>
            </w:r>
            <w:r w:rsidR="001D193C">
              <w:t xml:space="preserve"> rec</w:t>
            </w:r>
            <w:r w:rsidR="009A4B66">
              <w:t>ommend that the client receive</w:t>
            </w:r>
            <w:r w:rsidR="00880F65">
              <w:t xml:space="preserve"> a</w:t>
            </w:r>
            <w:r w:rsidR="001D193C">
              <w:t xml:space="preserve"> deferred sentence and </w:t>
            </w:r>
            <w:r w:rsidR="00880F65">
              <w:t xml:space="preserve">participate in the </w:t>
            </w:r>
            <w:r w:rsidR="001D193C">
              <w:t>drug court diversion program.</w:t>
            </w:r>
            <w:r w:rsidR="001D193C">
              <w:t xml:space="preserve"> </w:t>
            </w:r>
            <w:r w:rsidR="00880F65">
              <w:t>The m</w:t>
            </w:r>
            <w:r w:rsidR="001D193C">
              <w:t xml:space="preserve">isdemeanor charge will be dismissed </w:t>
            </w:r>
            <w:r w:rsidR="00880F65">
              <w:t xml:space="preserve">following the client’s </w:t>
            </w:r>
            <w:r w:rsidR="001D193C">
              <w:t xml:space="preserve">entry into drug court or following </w:t>
            </w:r>
            <w:r w:rsidR="00880F65">
              <w:t xml:space="preserve">the District Court </w:t>
            </w:r>
            <w:r w:rsidR="001D193C">
              <w:t>Sentencing</w:t>
            </w:r>
            <w:r w:rsidR="00880F65">
              <w:t xml:space="preserve"> hearing</w:t>
            </w:r>
            <w:r w:rsidR="001D193C">
              <w:t xml:space="preserve"> whichever occurs first.</w:t>
            </w:r>
            <w:r w:rsidR="001D193C">
              <w:t xml:space="preserve"> </w:t>
            </w:r>
            <w:r w:rsidR="001D193C">
              <w:t>District Court Arraignment date: To be set by the Court</w:t>
            </w:r>
            <w:r w:rsidR="001D193C">
              <w:t xml:space="preserve">. </w:t>
            </w:r>
            <w:r w:rsidR="001D193C">
              <w:t>Justice Court Review hearing date on the misdemeanor: To be set by the Court</w:t>
            </w:r>
            <w:r w:rsidR="00880F65">
              <w:t>.</w:t>
            </w:r>
          </w:p>
          <w:p w14:paraId="78107EC3" w14:textId="52D36E9D" w:rsidR="00B06F3B" w:rsidRDefault="00B06F3B" w:rsidP="001D193C">
            <w:pPr>
              <w:pStyle w:val="ListParagraph"/>
              <w:numPr>
                <w:ilvl w:val="0"/>
                <w:numId w:val="6"/>
              </w:numPr>
              <w:rPr>
                <w:bCs/>
              </w:rPr>
            </w:pPr>
            <w:r w:rsidRPr="009F4058">
              <w:rPr>
                <w:bCs/>
                <w:u w:val="single"/>
              </w:rPr>
              <w:t>Sixth client</w:t>
            </w:r>
            <w:r>
              <w:rPr>
                <w:bCs/>
              </w:rPr>
              <w:t xml:space="preserve">: </w:t>
            </w:r>
            <w:r w:rsidRPr="00E64EEF">
              <w:rPr>
                <w:bCs/>
              </w:rPr>
              <w:t xml:space="preserve">Scheduled for a Preliminary hearing and Bench Trial. The client was </w:t>
            </w:r>
            <w:proofErr w:type="gramStart"/>
            <w:r w:rsidRPr="00E64EEF">
              <w:rPr>
                <w:bCs/>
              </w:rPr>
              <w:t>out-of-custody</w:t>
            </w:r>
            <w:proofErr w:type="gramEnd"/>
            <w:r w:rsidRPr="00E64EEF">
              <w:rPr>
                <w:bCs/>
              </w:rPr>
              <w:t xml:space="preserve"> and</w:t>
            </w:r>
            <w:r>
              <w:rPr>
                <w:bCs/>
              </w:rPr>
              <w:t xml:space="preserve"> </w:t>
            </w:r>
            <w:r w:rsidRPr="00E64EEF">
              <w:rPr>
                <w:bCs/>
              </w:rPr>
              <w:t>present in court. Kyle informed the court that</w:t>
            </w:r>
            <w:r>
              <w:rPr>
                <w:bCs/>
              </w:rPr>
              <w:t xml:space="preserve"> </w:t>
            </w:r>
            <w:r w:rsidR="00475C2A">
              <w:t xml:space="preserve">the parties had reached a resolution. The client will waive his right to a preliminary hearing to plead guilty in District Court to one count of Possession of a Controlled Substance, a category E felony. The parties would jointly recommend that the client receive a deferred sentence and </w:t>
            </w:r>
            <w:r w:rsidR="00475C2A">
              <w:t xml:space="preserve">diversion with substance use treatment conditions. </w:t>
            </w:r>
            <w:r w:rsidR="00475C2A">
              <w:t xml:space="preserve">The misdemeanor charge will be dismissed following the client’s entry </w:t>
            </w:r>
            <w:r w:rsidR="00475C2A">
              <w:t>of guilty plea in</w:t>
            </w:r>
            <w:r w:rsidR="00475C2A">
              <w:t xml:space="preserve"> the District Court. </w:t>
            </w:r>
            <w:r w:rsidR="00475C2A">
              <w:t xml:space="preserve">The </w:t>
            </w:r>
            <w:r w:rsidR="00475C2A">
              <w:t>District Court Arraignment date: To be set by the Court. Justice Court Review hearing date on the misdemeanor: To be set by the Court.</w:t>
            </w:r>
          </w:p>
          <w:p w14:paraId="65502E69" w14:textId="77777777" w:rsidR="00B06F3B" w:rsidRPr="00E64EEF" w:rsidRDefault="00B06F3B" w:rsidP="00B06F3B">
            <w:pPr>
              <w:pStyle w:val="ListParagraph"/>
              <w:ind w:left="720"/>
              <w:rPr>
                <w:bCs/>
              </w:rPr>
            </w:pPr>
          </w:p>
          <w:p w14:paraId="27CBD336" w14:textId="0D37E2A2" w:rsidR="00ED111E" w:rsidRPr="00EE5E9B" w:rsidRDefault="00ED111E"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81150"/>
    <w:multiLevelType w:val="hybridMultilevel"/>
    <w:tmpl w:val="26667D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D13338"/>
    <w:multiLevelType w:val="hybridMultilevel"/>
    <w:tmpl w:val="666C9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3"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4" w15:restartNumberingAfterBreak="0">
    <w:nsid w:val="42EB05E1"/>
    <w:multiLevelType w:val="hybridMultilevel"/>
    <w:tmpl w:val="2908A3F2"/>
    <w:lvl w:ilvl="0" w:tplc="C8DE6592">
      <w:start w:val="3"/>
      <w:numFmt w:val="bullet"/>
      <w:lvlText w:val=""/>
      <w:lvlJc w:val="left"/>
      <w:pPr>
        <w:ind w:left="535" w:hanging="360"/>
      </w:pPr>
      <w:rPr>
        <w:rFonts w:ascii="Symbol" w:eastAsia="Calibri" w:hAnsi="Symbol" w:cs="Calibri" w:hint="default"/>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abstractNum w:abstractNumId="5" w15:restartNumberingAfterBreak="0">
    <w:nsid w:val="478C7953"/>
    <w:multiLevelType w:val="hybridMultilevel"/>
    <w:tmpl w:val="26667D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BEF25A3"/>
    <w:multiLevelType w:val="hybridMultilevel"/>
    <w:tmpl w:val="B894AD3A"/>
    <w:lvl w:ilvl="0" w:tplc="9D2C13B0">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7" w15:restartNumberingAfterBreak="0">
    <w:nsid w:val="71B904CB"/>
    <w:multiLevelType w:val="hybridMultilevel"/>
    <w:tmpl w:val="AF4EC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8319324">
    <w:abstractNumId w:val="3"/>
  </w:num>
  <w:num w:numId="2" w16cid:durableId="585502802">
    <w:abstractNumId w:val="2"/>
  </w:num>
  <w:num w:numId="3" w16cid:durableId="1574244715">
    <w:abstractNumId w:val="4"/>
  </w:num>
  <w:num w:numId="4" w16cid:durableId="57946840">
    <w:abstractNumId w:val="6"/>
  </w:num>
  <w:num w:numId="5" w16cid:durableId="2056812380">
    <w:abstractNumId w:val="7"/>
  </w:num>
  <w:num w:numId="6" w16cid:durableId="314994352">
    <w:abstractNumId w:val="0"/>
  </w:num>
  <w:num w:numId="7" w16cid:durableId="1160728415">
    <w:abstractNumId w:val="1"/>
  </w:num>
  <w:num w:numId="8" w16cid:durableId="10143056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43C1E"/>
    <w:rsid w:val="00044E76"/>
    <w:rsid w:val="000517E4"/>
    <w:rsid w:val="000541C3"/>
    <w:rsid w:val="00054A21"/>
    <w:rsid w:val="0008079A"/>
    <w:rsid w:val="0008098A"/>
    <w:rsid w:val="0008100F"/>
    <w:rsid w:val="00081921"/>
    <w:rsid w:val="000A4F2B"/>
    <w:rsid w:val="000B00AC"/>
    <w:rsid w:val="000B1FDF"/>
    <w:rsid w:val="000B5E16"/>
    <w:rsid w:val="000B66FF"/>
    <w:rsid w:val="000C4CA3"/>
    <w:rsid w:val="000C771F"/>
    <w:rsid w:val="000D0C97"/>
    <w:rsid w:val="000E6014"/>
    <w:rsid w:val="000F37F2"/>
    <w:rsid w:val="00117F52"/>
    <w:rsid w:val="001267C4"/>
    <w:rsid w:val="001305EC"/>
    <w:rsid w:val="001430EC"/>
    <w:rsid w:val="00144955"/>
    <w:rsid w:val="001628B1"/>
    <w:rsid w:val="00162F2C"/>
    <w:rsid w:val="00167EE2"/>
    <w:rsid w:val="00171F40"/>
    <w:rsid w:val="00197E74"/>
    <w:rsid w:val="001C68EE"/>
    <w:rsid w:val="001D193C"/>
    <w:rsid w:val="001E4C16"/>
    <w:rsid w:val="001F3F0E"/>
    <w:rsid w:val="00221511"/>
    <w:rsid w:val="0022184F"/>
    <w:rsid w:val="00230146"/>
    <w:rsid w:val="00235BC7"/>
    <w:rsid w:val="002503BD"/>
    <w:rsid w:val="0025077E"/>
    <w:rsid w:val="00257374"/>
    <w:rsid w:val="002608B8"/>
    <w:rsid w:val="0027597B"/>
    <w:rsid w:val="00281167"/>
    <w:rsid w:val="00291D3F"/>
    <w:rsid w:val="00292575"/>
    <w:rsid w:val="002A452E"/>
    <w:rsid w:val="002F30D2"/>
    <w:rsid w:val="00332AA5"/>
    <w:rsid w:val="00347651"/>
    <w:rsid w:val="003663FE"/>
    <w:rsid w:val="00372966"/>
    <w:rsid w:val="003737E1"/>
    <w:rsid w:val="00382160"/>
    <w:rsid w:val="003A1A2F"/>
    <w:rsid w:val="003A61FE"/>
    <w:rsid w:val="003B010C"/>
    <w:rsid w:val="003B4B6C"/>
    <w:rsid w:val="003B5049"/>
    <w:rsid w:val="003D3BCE"/>
    <w:rsid w:val="003E1670"/>
    <w:rsid w:val="00431078"/>
    <w:rsid w:val="00444749"/>
    <w:rsid w:val="00446CE9"/>
    <w:rsid w:val="00460CB5"/>
    <w:rsid w:val="00465DB3"/>
    <w:rsid w:val="00475C2A"/>
    <w:rsid w:val="00481089"/>
    <w:rsid w:val="00496106"/>
    <w:rsid w:val="0049612C"/>
    <w:rsid w:val="004B241C"/>
    <w:rsid w:val="005439B8"/>
    <w:rsid w:val="00552654"/>
    <w:rsid w:val="00566083"/>
    <w:rsid w:val="005B4BA1"/>
    <w:rsid w:val="005C49A7"/>
    <w:rsid w:val="005D38C4"/>
    <w:rsid w:val="005E6DB7"/>
    <w:rsid w:val="005E6F3D"/>
    <w:rsid w:val="005E7B10"/>
    <w:rsid w:val="00600757"/>
    <w:rsid w:val="00602BA9"/>
    <w:rsid w:val="0062441D"/>
    <w:rsid w:val="00641F31"/>
    <w:rsid w:val="00644B99"/>
    <w:rsid w:val="0066578A"/>
    <w:rsid w:val="00695340"/>
    <w:rsid w:val="006A23BE"/>
    <w:rsid w:val="006B2F02"/>
    <w:rsid w:val="006F7345"/>
    <w:rsid w:val="00723B2F"/>
    <w:rsid w:val="00743B27"/>
    <w:rsid w:val="007925D4"/>
    <w:rsid w:val="00792811"/>
    <w:rsid w:val="007B75CA"/>
    <w:rsid w:val="007F0B66"/>
    <w:rsid w:val="007F6CC1"/>
    <w:rsid w:val="00813372"/>
    <w:rsid w:val="00821CFE"/>
    <w:rsid w:val="0082339A"/>
    <w:rsid w:val="0082561F"/>
    <w:rsid w:val="008524A4"/>
    <w:rsid w:val="00867B0F"/>
    <w:rsid w:val="00880F65"/>
    <w:rsid w:val="0089169D"/>
    <w:rsid w:val="008972C6"/>
    <w:rsid w:val="008A16FF"/>
    <w:rsid w:val="008A3969"/>
    <w:rsid w:val="008B270D"/>
    <w:rsid w:val="008F1577"/>
    <w:rsid w:val="00917B22"/>
    <w:rsid w:val="00930EA9"/>
    <w:rsid w:val="009438E1"/>
    <w:rsid w:val="00947D18"/>
    <w:rsid w:val="009569DD"/>
    <w:rsid w:val="00961119"/>
    <w:rsid w:val="009928D6"/>
    <w:rsid w:val="009A4B66"/>
    <w:rsid w:val="009B6950"/>
    <w:rsid w:val="009C16EF"/>
    <w:rsid w:val="009C70ED"/>
    <w:rsid w:val="009D122A"/>
    <w:rsid w:val="009F1FD7"/>
    <w:rsid w:val="009F4058"/>
    <w:rsid w:val="00A12E33"/>
    <w:rsid w:val="00A3486D"/>
    <w:rsid w:val="00A73DAE"/>
    <w:rsid w:val="00A862BA"/>
    <w:rsid w:val="00A8637F"/>
    <w:rsid w:val="00A978E4"/>
    <w:rsid w:val="00AB19B5"/>
    <w:rsid w:val="00AB2742"/>
    <w:rsid w:val="00B06F3B"/>
    <w:rsid w:val="00B3085F"/>
    <w:rsid w:val="00B3352D"/>
    <w:rsid w:val="00B40071"/>
    <w:rsid w:val="00B41FCA"/>
    <w:rsid w:val="00B564D4"/>
    <w:rsid w:val="00B6197C"/>
    <w:rsid w:val="00B6420B"/>
    <w:rsid w:val="00B75290"/>
    <w:rsid w:val="00BA5474"/>
    <w:rsid w:val="00BD72D8"/>
    <w:rsid w:val="00C00614"/>
    <w:rsid w:val="00C06FEA"/>
    <w:rsid w:val="00C24E55"/>
    <w:rsid w:val="00C2564B"/>
    <w:rsid w:val="00C32990"/>
    <w:rsid w:val="00C46763"/>
    <w:rsid w:val="00C73CBC"/>
    <w:rsid w:val="00C9265C"/>
    <w:rsid w:val="00CA3AA7"/>
    <w:rsid w:val="00CA66A1"/>
    <w:rsid w:val="00CB1799"/>
    <w:rsid w:val="00CB3BA5"/>
    <w:rsid w:val="00CC14E0"/>
    <w:rsid w:val="00CC49C4"/>
    <w:rsid w:val="00CE5303"/>
    <w:rsid w:val="00D0636F"/>
    <w:rsid w:val="00D075AD"/>
    <w:rsid w:val="00D17299"/>
    <w:rsid w:val="00D54894"/>
    <w:rsid w:val="00D66A0F"/>
    <w:rsid w:val="00D7404F"/>
    <w:rsid w:val="00D82200"/>
    <w:rsid w:val="00D93F59"/>
    <w:rsid w:val="00DA2B60"/>
    <w:rsid w:val="00DB0018"/>
    <w:rsid w:val="00DD5F67"/>
    <w:rsid w:val="00DE6868"/>
    <w:rsid w:val="00DF2C0B"/>
    <w:rsid w:val="00DF48C6"/>
    <w:rsid w:val="00E015DB"/>
    <w:rsid w:val="00E046A6"/>
    <w:rsid w:val="00E04851"/>
    <w:rsid w:val="00E17D82"/>
    <w:rsid w:val="00E31535"/>
    <w:rsid w:val="00E57505"/>
    <w:rsid w:val="00E5795A"/>
    <w:rsid w:val="00E64EEF"/>
    <w:rsid w:val="00E960AE"/>
    <w:rsid w:val="00EB63A2"/>
    <w:rsid w:val="00ED111E"/>
    <w:rsid w:val="00EE01AA"/>
    <w:rsid w:val="00EE23DA"/>
    <w:rsid w:val="00EE5E9B"/>
    <w:rsid w:val="00EF4ADD"/>
    <w:rsid w:val="00F00E0C"/>
    <w:rsid w:val="00F32920"/>
    <w:rsid w:val="00F33D21"/>
    <w:rsid w:val="00F36D7D"/>
    <w:rsid w:val="00F637E2"/>
    <w:rsid w:val="00F70DDF"/>
    <w:rsid w:val="00F80F1A"/>
    <w:rsid w:val="00F93549"/>
    <w:rsid w:val="00FA0C47"/>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E64EEF"/>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1D193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E64EEF"/>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Heading2Char">
    <w:name w:val="Heading 2 Char"/>
    <w:basedOn w:val="DefaultParagraphFont"/>
    <w:link w:val="Heading2"/>
    <w:uiPriority w:val="9"/>
    <w:semiHidden/>
    <w:rsid w:val="001D193C"/>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1069</Words>
  <Characters>6094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15</cp:revision>
  <cp:lastPrinted>2025-01-08T18:10:00Z</cp:lastPrinted>
  <dcterms:created xsi:type="dcterms:W3CDTF">2025-05-07T01:05:00Z</dcterms:created>
  <dcterms:modified xsi:type="dcterms:W3CDTF">2025-05-08T21:03:00Z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